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A50" w:rsidRPr="00614D77" w:rsidRDefault="00814466" w:rsidP="00C01AE2">
      <w:pPr>
        <w:spacing w:beforeLines="150" w:before="360"/>
        <w:rPr>
          <w:rFonts w:ascii="仿宋" w:eastAsia="仿宋" w:hAnsi="仿宋"/>
          <w:sz w:val="28"/>
          <w:szCs w:val="28"/>
        </w:rPr>
      </w:pPr>
      <w:r w:rsidRPr="00614D77">
        <w:rPr>
          <w:rFonts w:ascii="仿宋" w:eastAsia="仿宋" w:hAnsi="仿宋" w:hint="eastAsia"/>
          <w:sz w:val="28"/>
          <w:szCs w:val="28"/>
        </w:rPr>
        <w:t>附件2</w:t>
      </w:r>
    </w:p>
    <w:p w:rsidR="00220A50" w:rsidRPr="00C43D72" w:rsidRDefault="00220A50" w:rsidP="00C01AE2">
      <w:pPr>
        <w:spacing w:beforeLines="150" w:before="360"/>
        <w:rPr>
          <w:rFonts w:ascii="方正魏碑简体" w:eastAsia="方正魏碑简体"/>
          <w:sz w:val="28"/>
          <w:szCs w:val="28"/>
        </w:rPr>
      </w:pPr>
    </w:p>
    <w:p w:rsidR="00220A50" w:rsidRPr="00C43D72" w:rsidRDefault="00C43D72" w:rsidP="00C01AE2">
      <w:pPr>
        <w:spacing w:beforeLines="150" w:before="360"/>
        <w:jc w:val="center"/>
        <w:rPr>
          <w:rFonts w:ascii="方正魏碑简体" w:eastAsia="方正魏碑简体"/>
          <w:sz w:val="96"/>
          <w:szCs w:val="96"/>
        </w:rPr>
      </w:pPr>
      <w:r>
        <w:rPr>
          <w:rFonts w:ascii="方正魏碑简体" w:eastAsia="方正魏碑简体" w:hint="eastAsia"/>
          <w:sz w:val="96"/>
          <w:szCs w:val="96"/>
        </w:rPr>
        <w:t>包装行业优秀奖</w:t>
      </w:r>
    </w:p>
    <w:p w:rsidR="00220A50" w:rsidRPr="00C43D72" w:rsidRDefault="006E06C2" w:rsidP="004470E9">
      <w:pPr>
        <w:widowControl/>
        <w:snapToGrid w:val="0"/>
        <w:spacing w:after="156"/>
        <w:jc w:val="center"/>
        <w:rPr>
          <w:rFonts w:ascii="黑体" w:eastAsia="黑体" w:hAnsi="宋体" w:cs="宋体"/>
          <w:b/>
          <w:kern w:val="0"/>
          <w:sz w:val="72"/>
          <w:szCs w:val="72"/>
        </w:rPr>
      </w:pPr>
      <w:r>
        <w:rPr>
          <w:rFonts w:ascii="方正魏碑简体" w:eastAsia="方正魏碑简体" w:hint="eastAsia"/>
          <w:sz w:val="92"/>
          <w:szCs w:val="92"/>
        </w:rPr>
        <w:t>单位</w:t>
      </w:r>
      <w:r w:rsidR="00220A50" w:rsidRPr="00C43D72">
        <w:rPr>
          <w:rFonts w:ascii="方正魏碑简体" w:eastAsia="方正魏碑简体" w:hint="eastAsia"/>
          <w:sz w:val="92"/>
          <w:szCs w:val="92"/>
        </w:rPr>
        <w:t>申报书</w:t>
      </w:r>
    </w:p>
    <w:p w:rsidR="00220A50" w:rsidRPr="00C43D72" w:rsidRDefault="00220A50" w:rsidP="00517DBD">
      <w:pPr>
        <w:widowControl/>
        <w:snapToGrid w:val="0"/>
        <w:spacing w:after="156"/>
        <w:jc w:val="left"/>
        <w:rPr>
          <w:rFonts w:ascii="Times New Roman" w:eastAsia="仿宋_GB2312" w:hAnsi="宋体" w:cs="宋体"/>
          <w:b/>
          <w:kern w:val="0"/>
          <w:sz w:val="32"/>
          <w:szCs w:val="24"/>
        </w:rPr>
      </w:pPr>
    </w:p>
    <w:p w:rsidR="00220A50" w:rsidRPr="00C43D72" w:rsidRDefault="00220A50" w:rsidP="00517DBD">
      <w:pPr>
        <w:widowControl/>
        <w:snapToGrid w:val="0"/>
        <w:spacing w:after="156"/>
        <w:jc w:val="left"/>
        <w:rPr>
          <w:rFonts w:ascii="Times New Roman" w:eastAsia="仿宋_GB2312" w:hAnsi="宋体" w:cs="宋体"/>
          <w:b/>
          <w:kern w:val="0"/>
          <w:sz w:val="32"/>
          <w:szCs w:val="24"/>
        </w:rPr>
      </w:pPr>
    </w:p>
    <w:p w:rsidR="00220A50" w:rsidRPr="00C43D72" w:rsidRDefault="00220A50" w:rsidP="00517DBD">
      <w:pPr>
        <w:widowControl/>
        <w:snapToGrid w:val="0"/>
        <w:spacing w:after="156"/>
        <w:jc w:val="left"/>
        <w:rPr>
          <w:rFonts w:ascii="Times New Roman" w:eastAsia="仿宋_GB2312" w:hAnsi="宋体" w:cs="宋体"/>
          <w:b/>
          <w:kern w:val="0"/>
          <w:sz w:val="32"/>
          <w:szCs w:val="24"/>
        </w:rPr>
      </w:pPr>
    </w:p>
    <w:p w:rsidR="00220A50" w:rsidRPr="00C43D72" w:rsidRDefault="00220A50" w:rsidP="00517DBD">
      <w:pPr>
        <w:widowControl/>
        <w:snapToGrid w:val="0"/>
        <w:spacing w:after="156"/>
        <w:jc w:val="left"/>
        <w:rPr>
          <w:rFonts w:ascii="Times New Roman" w:eastAsia="仿宋_GB2312" w:hAnsi="宋体" w:cs="宋体"/>
          <w:b/>
          <w:kern w:val="0"/>
          <w:sz w:val="32"/>
          <w:szCs w:val="24"/>
        </w:rPr>
      </w:pPr>
    </w:p>
    <w:p w:rsidR="00220A50" w:rsidRDefault="00220A50" w:rsidP="00517DBD">
      <w:pPr>
        <w:widowControl/>
        <w:snapToGrid w:val="0"/>
        <w:spacing w:after="156"/>
        <w:jc w:val="left"/>
        <w:rPr>
          <w:rFonts w:ascii="Times New Roman" w:eastAsia="仿宋_GB2312" w:hAnsi="宋体" w:cs="宋体"/>
          <w:b/>
          <w:kern w:val="0"/>
          <w:sz w:val="32"/>
          <w:szCs w:val="24"/>
        </w:rPr>
      </w:pPr>
    </w:p>
    <w:p w:rsidR="003412A9" w:rsidRPr="00C43D72" w:rsidRDefault="003412A9" w:rsidP="00517DBD">
      <w:pPr>
        <w:widowControl/>
        <w:snapToGrid w:val="0"/>
        <w:spacing w:after="156"/>
        <w:jc w:val="left"/>
        <w:rPr>
          <w:rFonts w:ascii="Times New Roman" w:eastAsia="仿宋_GB2312" w:hAnsi="宋体" w:cs="宋体"/>
          <w:b/>
          <w:kern w:val="0"/>
          <w:sz w:val="32"/>
          <w:szCs w:val="24"/>
        </w:rPr>
      </w:pPr>
    </w:p>
    <w:p w:rsidR="00220A50" w:rsidRPr="00C43D72" w:rsidRDefault="00220A50" w:rsidP="00517DBD">
      <w:pPr>
        <w:widowControl/>
        <w:snapToGrid w:val="0"/>
        <w:spacing w:after="156"/>
        <w:jc w:val="left"/>
        <w:rPr>
          <w:rFonts w:ascii="Times New Roman" w:eastAsia="仿宋_GB2312" w:hAnsi="宋体" w:cs="宋体"/>
          <w:b/>
          <w:kern w:val="0"/>
          <w:sz w:val="32"/>
          <w:szCs w:val="24"/>
        </w:rPr>
      </w:pPr>
    </w:p>
    <w:p w:rsidR="00220A50" w:rsidRDefault="00220A50" w:rsidP="00517DBD">
      <w:pPr>
        <w:widowControl/>
        <w:snapToGrid w:val="0"/>
        <w:spacing w:after="156"/>
        <w:jc w:val="left"/>
        <w:rPr>
          <w:rFonts w:ascii="Times New Roman" w:eastAsia="仿宋_GB2312" w:hAnsi="宋体" w:cs="宋体"/>
          <w:b/>
          <w:kern w:val="0"/>
          <w:sz w:val="32"/>
          <w:szCs w:val="24"/>
        </w:rPr>
      </w:pPr>
      <w:r w:rsidRPr="00C43D72">
        <w:rPr>
          <w:rFonts w:ascii="Times New Roman" w:eastAsia="仿宋_GB2312" w:hAnsi="宋体" w:cs="宋体" w:hint="eastAsia"/>
          <w:b/>
          <w:kern w:val="0"/>
          <w:sz w:val="32"/>
          <w:szCs w:val="24"/>
        </w:rPr>
        <w:t>企业名称（公章）：</w:t>
      </w:r>
    </w:p>
    <w:p w:rsidR="00FF0F43" w:rsidRPr="00FF0F43" w:rsidRDefault="00FF0F43" w:rsidP="00517DBD">
      <w:pPr>
        <w:widowControl/>
        <w:snapToGrid w:val="0"/>
        <w:spacing w:after="156"/>
        <w:jc w:val="left"/>
        <w:rPr>
          <w:rFonts w:ascii="Times New Roman" w:eastAsia="仿宋_GB2312" w:hAnsi="宋体" w:cs="宋体"/>
          <w:b/>
          <w:kern w:val="0"/>
          <w:sz w:val="32"/>
          <w:szCs w:val="24"/>
        </w:rPr>
      </w:pPr>
      <w:r>
        <w:rPr>
          <w:rFonts w:ascii="Times New Roman" w:eastAsia="仿宋_GB2312" w:hAnsi="宋体" w:cs="宋体" w:hint="eastAsia"/>
          <w:b/>
          <w:kern w:val="0"/>
          <w:sz w:val="32"/>
          <w:szCs w:val="24"/>
        </w:rPr>
        <w:t>统一社会信用代码：</w:t>
      </w:r>
    </w:p>
    <w:p w:rsidR="00220A50" w:rsidRPr="00FF0F43" w:rsidRDefault="00220A50" w:rsidP="00517DBD">
      <w:pPr>
        <w:widowControl/>
        <w:snapToGrid w:val="0"/>
        <w:spacing w:before="156" w:after="156"/>
        <w:jc w:val="left"/>
        <w:rPr>
          <w:rFonts w:ascii="Times New Roman" w:eastAsia="仿宋_GB2312" w:hAnsi="宋体" w:cs="宋体"/>
          <w:b/>
          <w:kern w:val="0"/>
          <w:sz w:val="32"/>
          <w:szCs w:val="24"/>
        </w:rPr>
      </w:pPr>
      <w:r w:rsidRPr="00C43D72">
        <w:rPr>
          <w:rFonts w:ascii="Times New Roman" w:eastAsia="仿宋_GB2312" w:hAnsi="宋体" w:cs="宋体" w:hint="eastAsia"/>
          <w:b/>
          <w:kern w:val="0"/>
          <w:sz w:val="32"/>
          <w:szCs w:val="24"/>
        </w:rPr>
        <w:t>申报日期：</w:t>
      </w:r>
      <w:r w:rsidRPr="00FF0F43">
        <w:rPr>
          <w:rFonts w:ascii="Times New Roman" w:eastAsia="仿宋_GB2312" w:hAnsi="宋体" w:cs="宋体"/>
          <w:b/>
          <w:kern w:val="0"/>
          <w:sz w:val="32"/>
          <w:szCs w:val="24"/>
        </w:rPr>
        <w:t xml:space="preserve">           </w:t>
      </w:r>
      <w:r w:rsidRPr="00C43D72">
        <w:rPr>
          <w:rFonts w:ascii="Times New Roman" w:eastAsia="仿宋_GB2312" w:hAnsi="宋体" w:cs="宋体" w:hint="eastAsia"/>
          <w:b/>
          <w:kern w:val="0"/>
          <w:sz w:val="32"/>
          <w:szCs w:val="24"/>
        </w:rPr>
        <w:t>年</w:t>
      </w:r>
      <w:r w:rsidRPr="00FF0F43">
        <w:rPr>
          <w:rFonts w:ascii="Times New Roman" w:eastAsia="仿宋_GB2312" w:hAnsi="宋体" w:cs="宋体"/>
          <w:b/>
          <w:kern w:val="0"/>
          <w:sz w:val="32"/>
          <w:szCs w:val="24"/>
        </w:rPr>
        <w:t xml:space="preserve">     </w:t>
      </w:r>
      <w:r w:rsidRPr="00C43D72">
        <w:rPr>
          <w:rFonts w:ascii="Times New Roman" w:eastAsia="仿宋_GB2312" w:hAnsi="宋体" w:cs="宋体" w:hint="eastAsia"/>
          <w:b/>
          <w:kern w:val="0"/>
          <w:sz w:val="32"/>
          <w:szCs w:val="24"/>
        </w:rPr>
        <w:t>月</w:t>
      </w:r>
      <w:r w:rsidRPr="00FF0F43">
        <w:rPr>
          <w:rFonts w:ascii="Times New Roman" w:eastAsia="仿宋_GB2312" w:hAnsi="宋体" w:cs="宋体"/>
          <w:b/>
          <w:kern w:val="0"/>
          <w:sz w:val="32"/>
          <w:szCs w:val="24"/>
        </w:rPr>
        <w:t xml:space="preserve">     </w:t>
      </w:r>
      <w:r w:rsidRPr="00C43D72">
        <w:rPr>
          <w:rFonts w:ascii="Times New Roman" w:eastAsia="仿宋_GB2312" w:hAnsi="宋体" w:cs="宋体" w:hint="eastAsia"/>
          <w:b/>
          <w:kern w:val="0"/>
          <w:sz w:val="32"/>
          <w:szCs w:val="24"/>
        </w:rPr>
        <w:t>日</w:t>
      </w:r>
    </w:p>
    <w:p w:rsidR="00220A50" w:rsidRDefault="00220A50" w:rsidP="00C01AE2">
      <w:pPr>
        <w:widowControl/>
        <w:snapToGrid w:val="0"/>
        <w:spacing w:beforeLines="70" w:before="168"/>
        <w:jc w:val="left"/>
        <w:rPr>
          <w:rFonts w:ascii="Times New Roman" w:hAnsi="Times New Roman"/>
          <w:b/>
          <w:bCs/>
          <w:kern w:val="0"/>
          <w:sz w:val="28"/>
          <w:szCs w:val="24"/>
        </w:rPr>
      </w:pPr>
      <w:r w:rsidRPr="00C43D72">
        <w:rPr>
          <w:rFonts w:ascii="Times New Roman" w:hAnsi="Times New Roman"/>
          <w:b/>
          <w:bCs/>
          <w:kern w:val="0"/>
          <w:sz w:val="28"/>
          <w:szCs w:val="24"/>
        </w:rPr>
        <w:t> </w:t>
      </w:r>
    </w:p>
    <w:p w:rsidR="00C43D72" w:rsidRDefault="00C43D72" w:rsidP="00C01AE2">
      <w:pPr>
        <w:widowControl/>
        <w:snapToGrid w:val="0"/>
        <w:spacing w:beforeLines="70" w:before="168"/>
        <w:jc w:val="left"/>
        <w:rPr>
          <w:rFonts w:ascii="Times New Roman" w:hAnsi="Times New Roman"/>
          <w:b/>
          <w:bCs/>
          <w:kern w:val="0"/>
          <w:sz w:val="28"/>
          <w:szCs w:val="24"/>
        </w:rPr>
      </w:pPr>
    </w:p>
    <w:p w:rsidR="00647224" w:rsidRPr="00C43D72" w:rsidRDefault="00647224" w:rsidP="00C01AE2">
      <w:pPr>
        <w:widowControl/>
        <w:snapToGrid w:val="0"/>
        <w:spacing w:beforeLines="70" w:before="168"/>
        <w:jc w:val="left"/>
        <w:rPr>
          <w:rFonts w:ascii="Times New Roman" w:hAnsi="Times New Roman"/>
          <w:b/>
          <w:bCs/>
          <w:kern w:val="0"/>
          <w:sz w:val="28"/>
          <w:szCs w:val="24"/>
        </w:rPr>
      </w:pPr>
    </w:p>
    <w:p w:rsidR="00220A50" w:rsidRPr="00C43D72" w:rsidRDefault="00220A50" w:rsidP="00C01AE2">
      <w:pPr>
        <w:widowControl/>
        <w:snapToGrid w:val="0"/>
        <w:spacing w:beforeLines="70" w:before="168"/>
        <w:jc w:val="left"/>
        <w:rPr>
          <w:rFonts w:ascii="宋体" w:cs="宋体"/>
          <w:kern w:val="0"/>
          <w:sz w:val="24"/>
          <w:szCs w:val="24"/>
        </w:rPr>
      </w:pPr>
    </w:p>
    <w:p w:rsidR="00220A50" w:rsidRPr="00C43D72" w:rsidRDefault="00220A50" w:rsidP="00517DBD">
      <w:pPr>
        <w:widowControl/>
        <w:snapToGrid w:val="0"/>
        <w:jc w:val="center"/>
        <w:rPr>
          <w:rFonts w:ascii="宋体" w:cs="宋体"/>
          <w:kern w:val="0"/>
          <w:sz w:val="24"/>
          <w:szCs w:val="24"/>
        </w:rPr>
      </w:pPr>
      <w:r w:rsidRPr="00C43D72">
        <w:rPr>
          <w:rFonts w:ascii="Times New Roman" w:eastAsia="黑体" w:hAnsi="宋体" w:cs="宋体" w:hint="eastAsia"/>
          <w:bCs/>
          <w:kern w:val="0"/>
          <w:sz w:val="32"/>
          <w:szCs w:val="24"/>
        </w:rPr>
        <w:t>中国</w:t>
      </w:r>
      <w:r w:rsidR="00C157D7">
        <w:rPr>
          <w:rFonts w:ascii="Times New Roman" w:eastAsia="黑体" w:hAnsi="宋体" w:cs="宋体" w:hint="eastAsia"/>
          <w:bCs/>
          <w:kern w:val="0"/>
          <w:sz w:val="32"/>
          <w:szCs w:val="24"/>
        </w:rPr>
        <w:t>包装联合</w:t>
      </w:r>
      <w:r w:rsidRPr="00C43D72">
        <w:rPr>
          <w:rFonts w:ascii="Times New Roman" w:eastAsia="黑体" w:hAnsi="宋体" w:cs="宋体" w:hint="eastAsia"/>
          <w:bCs/>
          <w:kern w:val="0"/>
          <w:sz w:val="32"/>
          <w:szCs w:val="24"/>
        </w:rPr>
        <w:t>会</w:t>
      </w:r>
    </w:p>
    <w:p w:rsidR="00220A50" w:rsidRPr="00C43D72" w:rsidRDefault="00220A50" w:rsidP="00517DBD">
      <w:pPr>
        <w:widowControl/>
        <w:snapToGrid w:val="0"/>
        <w:jc w:val="center"/>
        <w:rPr>
          <w:rFonts w:ascii="宋体" w:cs="宋体"/>
          <w:kern w:val="0"/>
          <w:sz w:val="24"/>
          <w:szCs w:val="24"/>
        </w:rPr>
      </w:pPr>
      <w:r w:rsidRPr="00C43D72">
        <w:rPr>
          <w:rFonts w:ascii="Times New Roman" w:hAnsi="Times New Roman"/>
          <w:kern w:val="0"/>
          <w:sz w:val="24"/>
          <w:szCs w:val="24"/>
        </w:rPr>
        <w:t> </w:t>
      </w:r>
    </w:p>
    <w:p w:rsidR="00C43D72" w:rsidRDefault="00C43D72" w:rsidP="00517DBD">
      <w:pPr>
        <w:widowControl/>
        <w:snapToGrid w:val="0"/>
        <w:spacing w:line="360" w:lineRule="exact"/>
        <w:jc w:val="center"/>
        <w:rPr>
          <w:rFonts w:ascii="黑体" w:eastAsia="黑体" w:hAnsi="宋体" w:cs="宋体"/>
          <w:color w:val="000000"/>
          <w:kern w:val="0"/>
          <w:sz w:val="18"/>
          <w:szCs w:val="18"/>
        </w:rPr>
      </w:pPr>
    </w:p>
    <w:p w:rsidR="00C43D72" w:rsidRDefault="00C43D72" w:rsidP="00517DBD">
      <w:pPr>
        <w:widowControl/>
        <w:snapToGrid w:val="0"/>
        <w:spacing w:line="360" w:lineRule="exact"/>
        <w:jc w:val="center"/>
        <w:rPr>
          <w:rFonts w:ascii="黑体" w:eastAsia="黑体" w:hAnsi="宋体" w:cs="宋体"/>
          <w:color w:val="000000"/>
          <w:kern w:val="0"/>
          <w:sz w:val="18"/>
          <w:szCs w:val="18"/>
        </w:rPr>
      </w:pPr>
    </w:p>
    <w:p w:rsidR="00C43D72" w:rsidRDefault="00C43D72" w:rsidP="00517DBD">
      <w:pPr>
        <w:widowControl/>
        <w:snapToGrid w:val="0"/>
        <w:spacing w:line="360" w:lineRule="exact"/>
        <w:jc w:val="center"/>
        <w:rPr>
          <w:rFonts w:ascii="黑体" w:eastAsia="黑体" w:hAnsi="宋体" w:cs="宋体"/>
          <w:color w:val="000000"/>
          <w:kern w:val="0"/>
          <w:sz w:val="18"/>
          <w:szCs w:val="18"/>
        </w:rPr>
      </w:pPr>
    </w:p>
    <w:p w:rsidR="00CE10D5" w:rsidRPr="00F03417" w:rsidRDefault="00D436B7" w:rsidP="00CE10D5">
      <w:pPr>
        <w:widowControl/>
        <w:spacing w:before="100" w:beforeAutospacing="1" w:after="100" w:afterAutospacing="1" w:line="520" w:lineRule="exact"/>
        <w:jc w:val="center"/>
        <w:rPr>
          <w:rFonts w:ascii="仿宋_GB2312" w:eastAsia="仿宋_GB2312" w:hAnsi="宋体" w:cs="宋体"/>
          <w:b/>
          <w:color w:val="000000"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28"/>
        </w:rPr>
        <w:t>填报说明</w:t>
      </w:r>
    </w:p>
    <w:p w:rsidR="00D436B7" w:rsidRDefault="008778EE" w:rsidP="008778EE">
      <w:pPr>
        <w:widowControl/>
        <w:spacing w:before="100" w:beforeAutospacing="1" w:after="100" w:afterAutospacing="1" w:line="320" w:lineRule="exact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8778E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1.本申报书为企业申报包装行业优秀奖评选表彰的主要文字依据，各项内容务必认真填写。</w:t>
      </w:r>
    </w:p>
    <w:p w:rsidR="008778EE" w:rsidRDefault="008778EE" w:rsidP="008778EE">
      <w:pPr>
        <w:widowControl/>
        <w:spacing w:before="100" w:beforeAutospacing="1" w:after="100" w:afterAutospacing="1" w:line="320" w:lineRule="exact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8778E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2</w:t>
      </w:r>
      <w:r w:rsidR="00677CC9" w:rsidRPr="008778E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.</w:t>
      </w:r>
      <w:r w:rsidRPr="008778E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《申报书》封面及表格</w:t>
      </w:r>
      <w:r w:rsidR="00C3651A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1</w:t>
      </w:r>
      <w:r w:rsidRPr="008778E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-</w:t>
      </w:r>
      <w:r w:rsidR="00D436B7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3</w:t>
      </w:r>
      <w:r w:rsidR="00A7315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由</w:t>
      </w:r>
      <w:r w:rsidR="002F3377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申报单位</w:t>
      </w:r>
      <w:r w:rsidRPr="008778E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填写，填入</w:t>
      </w:r>
      <w:r w:rsidR="002F3377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单位</w:t>
      </w:r>
      <w:r w:rsidRPr="008778E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2021年度</w:t>
      </w:r>
      <w:r w:rsidR="00C3651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相关</w:t>
      </w:r>
      <w:r w:rsidRPr="008778E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信息。</w:t>
      </w:r>
    </w:p>
    <w:p w:rsidR="0045647C" w:rsidRDefault="008778EE" w:rsidP="008778EE">
      <w:pPr>
        <w:widowControl/>
        <w:spacing w:before="100" w:beforeAutospacing="1" w:after="100" w:afterAutospacing="1" w:line="320" w:lineRule="exact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8778E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3</w:t>
      </w:r>
      <w:r w:rsidR="00677CC9" w:rsidRPr="008778E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.</w:t>
      </w:r>
      <w:r w:rsidRPr="008778E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表格</w:t>
      </w:r>
      <w:r w:rsidR="00586B4A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4</w:t>
      </w:r>
      <w:r w:rsidR="00BD0525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-</w:t>
      </w:r>
      <w:r w:rsidR="00586B4A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6</w:t>
      </w:r>
      <w:r w:rsidR="00BD0525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分别</w:t>
      </w:r>
      <w:r w:rsidR="00875293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由</w:t>
      </w:r>
      <w:r w:rsidRPr="008778E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推荐</w:t>
      </w:r>
      <w:r w:rsidR="00BD0525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单位</w:t>
      </w:r>
      <w:r w:rsidRPr="008778E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、</w:t>
      </w:r>
      <w:r w:rsidR="00F5079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专家委员会以及会长办公会</w:t>
      </w:r>
      <w:r w:rsidR="00875293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填写</w:t>
      </w:r>
      <w:r w:rsidR="00F5079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意见</w:t>
      </w:r>
      <w:r w:rsidRPr="008778E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。</w:t>
      </w:r>
    </w:p>
    <w:p w:rsidR="008778EE" w:rsidRPr="008778EE" w:rsidRDefault="008778EE" w:rsidP="008778EE">
      <w:pPr>
        <w:widowControl/>
        <w:spacing w:before="100" w:beforeAutospacing="1" w:after="100" w:afterAutospacing="1" w:line="320" w:lineRule="exact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8778E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4.</w:t>
      </w:r>
      <w:r w:rsidR="002F3377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申报单位</w:t>
      </w:r>
      <w:r w:rsidRPr="008778E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须提供企业法人营业执照、财务报表以及在表</w:t>
      </w:r>
      <w:r w:rsidR="004369A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2</w:t>
      </w:r>
      <w:r w:rsidRPr="008778E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中</w:t>
      </w:r>
      <w:r w:rsidR="004369AA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填写相关内容的证明材料。</w:t>
      </w:r>
      <w:r w:rsidRPr="008778E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证明材料附在申报书最后。</w:t>
      </w:r>
    </w:p>
    <w:p w:rsidR="008778EE" w:rsidRPr="008778EE" w:rsidRDefault="008778EE" w:rsidP="008778EE">
      <w:pPr>
        <w:widowControl/>
        <w:spacing w:before="100" w:beforeAutospacing="1" w:after="100" w:afterAutospacing="1" w:line="320" w:lineRule="exact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8778E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5.</w:t>
      </w:r>
      <w:r w:rsidR="005A4B2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《企业申报书》</w:t>
      </w:r>
      <w:r w:rsidR="00FE4B9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纸质版</w:t>
      </w:r>
      <w:r w:rsidR="005A4B2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一式两份</w:t>
      </w:r>
      <w:r w:rsidRPr="008778E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，附证明材料一并装订</w:t>
      </w:r>
      <w:r w:rsidR="00566ED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。</w:t>
      </w:r>
      <w:r w:rsidR="00FE4B9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《企业申报书》</w:t>
      </w:r>
      <w:r w:rsidR="00566ED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电子版</w:t>
      </w:r>
      <w:r w:rsidR="00FE4B9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发至指定邮箱</w:t>
      </w:r>
      <w:r w:rsidRPr="008778E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。</w:t>
      </w:r>
      <w:r w:rsidR="00566ED8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纸质</w:t>
      </w:r>
      <w:r w:rsidRPr="008778E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申报材料采用A4纸打印，左侧装订，平装。</w:t>
      </w:r>
    </w:p>
    <w:p w:rsidR="0045647C" w:rsidRDefault="00E9736C" w:rsidP="008778EE">
      <w:pPr>
        <w:widowControl/>
        <w:spacing w:before="100" w:beforeAutospacing="1" w:after="100" w:afterAutospacing="1" w:line="320" w:lineRule="exact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6</w:t>
      </w:r>
      <w:r w:rsidR="008778EE" w:rsidRPr="008778E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.</w:t>
      </w:r>
      <w:r w:rsidRPr="00E9736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 xml:space="preserve"> </w:t>
      </w:r>
      <w:r w:rsidRPr="008778E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证明材料应本着精简的原则，能证明情况即可。</w:t>
      </w:r>
      <w:r w:rsidR="008778EE" w:rsidRPr="008778E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申报材料不予退回。</w:t>
      </w:r>
    </w:p>
    <w:p w:rsidR="008778EE" w:rsidRPr="00C21B40" w:rsidRDefault="00E9736C" w:rsidP="008778EE">
      <w:pPr>
        <w:widowControl/>
        <w:spacing w:before="100" w:beforeAutospacing="1" w:after="100" w:afterAutospacing="1" w:line="320" w:lineRule="exact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C21B40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7</w:t>
      </w:r>
      <w:r w:rsidR="008778EE" w:rsidRPr="00C21B4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.</w:t>
      </w:r>
      <w:r w:rsidR="00BA4DC1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 xml:space="preserve"> </w:t>
      </w:r>
      <w:r w:rsidRPr="00C21B4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表1：包装类</w:t>
      </w:r>
      <w:r w:rsidR="005E5548" w:rsidRPr="00C21B4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别</w:t>
      </w:r>
      <w:r w:rsidRPr="00C21B4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:</w:t>
      </w:r>
      <w:r w:rsidR="008778EE" w:rsidRPr="00C21B4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纸、塑料、金属、玻璃、印刷、装备、</w:t>
      </w:r>
      <w:r w:rsidR="00114C80" w:rsidRPr="00C21B4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木</w:t>
      </w:r>
      <w:r w:rsidR="008778EE" w:rsidRPr="00C21B4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、其他</w:t>
      </w:r>
      <w:r w:rsidR="00657CD9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（请填写具体名称）</w:t>
      </w:r>
      <w:r w:rsidRPr="00C21B4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。</w:t>
      </w:r>
    </w:p>
    <w:p w:rsidR="008778EE" w:rsidRPr="00CE10D5" w:rsidRDefault="00E9736C" w:rsidP="008778EE">
      <w:pPr>
        <w:widowControl/>
        <w:spacing w:before="100" w:beforeAutospacing="1" w:after="100" w:afterAutospacing="1" w:line="320" w:lineRule="exact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8</w:t>
      </w:r>
      <w:r w:rsidR="008778EE" w:rsidRPr="008778E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.</w:t>
      </w:r>
      <w:r w:rsidR="00BA4DC1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表1：</w:t>
      </w:r>
      <w:r w:rsidR="008778EE" w:rsidRPr="00146864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主营产品</w:t>
      </w:r>
      <w:r w:rsidRPr="00146864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，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产品名称</w:t>
      </w:r>
      <w:r w:rsidR="008778EE" w:rsidRPr="008778E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可直接对应国家统计局《统计用产品分类目录》第四级或第五级产品类别，并填写相应的8位或10位代码。无法对应《统计用产品分类目录》类别的，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填写产品的</w:t>
      </w:r>
      <w:r w:rsidR="008778EE" w:rsidRPr="008778E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行业惯例名称。（</w:t>
      </w:r>
      <w:r w:rsidR="00596AF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产品分类</w:t>
      </w:r>
      <w:r w:rsidR="008778EE" w:rsidRPr="008778E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 xml:space="preserve">代码查询网址 </w:t>
      </w:r>
      <w:r w:rsidR="00146864"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t>w</w:t>
      </w:r>
      <w:r w:rsidR="008778EE" w:rsidRPr="008778EE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ww.stats.gov.cn/tjsj/tjbz/tjypflml/）</w:t>
      </w:r>
    </w:p>
    <w:p w:rsidR="00C110EE" w:rsidRPr="00C110EE" w:rsidRDefault="004F640F" w:rsidP="00C110EE">
      <w:pPr>
        <w:widowControl/>
        <w:spacing w:before="100" w:beforeAutospacing="1" w:after="100" w:afterAutospacing="1" w:line="420" w:lineRule="auto"/>
        <w:jc w:val="center"/>
        <w:rPr>
          <w:rFonts w:ascii="Times New Roman" w:eastAsia="楷体_GB2312" w:hAnsi="Arial" w:cs="Arial"/>
          <w:b/>
          <w:kern w:val="0"/>
          <w:sz w:val="36"/>
        </w:rPr>
      </w:pPr>
      <w:r>
        <w:rPr>
          <w:rFonts w:ascii="Times New Roman" w:eastAsia="楷体_GB2312" w:hAnsi="Arial" w:cs="Arial"/>
          <w:b/>
          <w:kern w:val="0"/>
          <w:sz w:val="36"/>
        </w:rPr>
        <w:br w:type="page"/>
      </w:r>
      <w:r w:rsidR="00220A50" w:rsidRPr="00FA5BF2">
        <w:rPr>
          <w:rFonts w:ascii="Times New Roman" w:eastAsia="楷体_GB2312" w:hAnsi="Arial" w:cs="Arial" w:hint="eastAsia"/>
          <w:b/>
          <w:kern w:val="0"/>
          <w:sz w:val="36"/>
        </w:rPr>
        <w:lastRenderedPageBreak/>
        <w:t>表</w:t>
      </w:r>
      <w:r w:rsidR="00220A50" w:rsidRPr="00FA5BF2">
        <w:rPr>
          <w:rFonts w:ascii="Times New Roman" w:hAnsi="Times New Roman"/>
          <w:b/>
          <w:kern w:val="0"/>
          <w:sz w:val="36"/>
        </w:rPr>
        <w:t xml:space="preserve">1  </w:t>
      </w:r>
      <w:r w:rsidR="00220A50" w:rsidRPr="00FA5BF2">
        <w:rPr>
          <w:rFonts w:ascii="Times New Roman" w:eastAsia="楷体_GB2312" w:hAnsi="Arial" w:cs="Arial" w:hint="eastAsia"/>
          <w:b/>
          <w:bCs/>
          <w:kern w:val="0"/>
          <w:sz w:val="36"/>
        </w:rPr>
        <w:t>基本</w:t>
      </w:r>
      <w:r w:rsidR="00220A50" w:rsidRPr="00FA5BF2">
        <w:rPr>
          <w:rFonts w:ascii="Times New Roman" w:eastAsia="楷体_GB2312" w:hAnsi="Arial" w:cs="Arial" w:hint="eastAsia"/>
          <w:b/>
          <w:kern w:val="0"/>
          <w:sz w:val="36"/>
        </w:rPr>
        <w:t>情况</w:t>
      </w: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6"/>
        <w:gridCol w:w="1418"/>
        <w:gridCol w:w="278"/>
        <w:gridCol w:w="1283"/>
        <w:gridCol w:w="1557"/>
        <w:gridCol w:w="1418"/>
        <w:gridCol w:w="1411"/>
      </w:tblGrid>
      <w:tr w:rsidR="00220A50" w:rsidRPr="00FA5BF2" w:rsidTr="000F488B">
        <w:trPr>
          <w:cantSplit/>
          <w:trHeight w:val="409"/>
          <w:jc w:val="center"/>
        </w:trPr>
        <w:tc>
          <w:tcPr>
            <w:tcW w:w="762" w:type="pct"/>
          </w:tcPr>
          <w:p w:rsidR="00220A50" w:rsidRPr="00FA5BF2" w:rsidRDefault="00220A50" w:rsidP="005C3B4D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0AA6">
              <w:rPr>
                <w:rFonts w:ascii="宋体"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238" w:type="pct"/>
            <w:gridSpan w:val="6"/>
          </w:tcPr>
          <w:p w:rsidR="00220A50" w:rsidRPr="00FA5BF2" w:rsidRDefault="00220A50" w:rsidP="005C3B4D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A310A" w:rsidRPr="00FA5BF2" w:rsidTr="000F488B">
        <w:trPr>
          <w:trHeight w:val="624"/>
          <w:jc w:val="center"/>
        </w:trPr>
        <w:tc>
          <w:tcPr>
            <w:tcW w:w="762" w:type="pct"/>
            <w:vAlign w:val="center"/>
          </w:tcPr>
          <w:p w:rsidR="00220A50" w:rsidRPr="00FA5BF2" w:rsidRDefault="00220A50" w:rsidP="005C3B4D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0AA6">
              <w:rPr>
                <w:rFonts w:ascii="宋体" w:cs="宋体" w:hint="eastAsia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816" w:type="pct"/>
            <w:vAlign w:val="center"/>
          </w:tcPr>
          <w:p w:rsidR="00220A50" w:rsidRPr="00FA5BF2" w:rsidRDefault="00220A50" w:rsidP="005C3B4D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98" w:type="pct"/>
            <w:gridSpan w:val="2"/>
            <w:vAlign w:val="center"/>
          </w:tcPr>
          <w:p w:rsidR="00220A50" w:rsidRPr="00FA5BF2" w:rsidRDefault="0090203D" w:rsidP="005C3B4D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896" w:type="pct"/>
            <w:vAlign w:val="center"/>
          </w:tcPr>
          <w:p w:rsidR="00220A50" w:rsidRPr="00FA5BF2" w:rsidRDefault="00220A50" w:rsidP="005C3B4D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220A50" w:rsidRPr="00FA5BF2" w:rsidRDefault="0090203D" w:rsidP="005C3B4D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813" w:type="pct"/>
            <w:vAlign w:val="center"/>
          </w:tcPr>
          <w:p w:rsidR="00220A50" w:rsidRPr="00FA5BF2" w:rsidRDefault="00220A50" w:rsidP="005C3B4D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A310A" w:rsidRPr="00FA5BF2" w:rsidTr="000F488B">
        <w:trPr>
          <w:trHeight w:val="606"/>
          <w:jc w:val="center"/>
        </w:trPr>
        <w:tc>
          <w:tcPr>
            <w:tcW w:w="762" w:type="pct"/>
            <w:vAlign w:val="center"/>
          </w:tcPr>
          <w:p w:rsidR="00220A50" w:rsidRPr="00FA5BF2" w:rsidRDefault="0090203D" w:rsidP="005C3B4D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职工人数</w:t>
            </w:r>
          </w:p>
        </w:tc>
        <w:tc>
          <w:tcPr>
            <w:tcW w:w="816" w:type="pct"/>
            <w:vAlign w:val="center"/>
          </w:tcPr>
          <w:p w:rsidR="00220A50" w:rsidRPr="00FA5BF2" w:rsidRDefault="00220A50" w:rsidP="005C3B4D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98" w:type="pct"/>
            <w:gridSpan w:val="2"/>
            <w:vAlign w:val="center"/>
          </w:tcPr>
          <w:p w:rsidR="00220A50" w:rsidRPr="00013420" w:rsidRDefault="00013420" w:rsidP="005C3B4D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0AA6">
              <w:rPr>
                <w:rFonts w:ascii="宋体" w:cs="宋体" w:hint="eastAsia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896" w:type="pct"/>
            <w:vAlign w:val="center"/>
          </w:tcPr>
          <w:p w:rsidR="00220A50" w:rsidRPr="00B90AA6" w:rsidRDefault="00013420" w:rsidP="005C3B4D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0AA6">
              <w:rPr>
                <w:rFonts w:ascii="宋体" w:cs="宋体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816" w:type="pct"/>
            <w:vAlign w:val="center"/>
          </w:tcPr>
          <w:p w:rsidR="00220A50" w:rsidRPr="00FA5BF2" w:rsidRDefault="00013420" w:rsidP="005C3B4D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0AA6">
              <w:rPr>
                <w:rFonts w:ascii="宋体" w:cs="宋体" w:hint="eastAsia"/>
                <w:kern w:val="0"/>
                <w:sz w:val="24"/>
                <w:szCs w:val="24"/>
              </w:rPr>
              <w:t>固定资产</w:t>
            </w:r>
          </w:p>
        </w:tc>
        <w:tc>
          <w:tcPr>
            <w:tcW w:w="813" w:type="pct"/>
            <w:vAlign w:val="center"/>
          </w:tcPr>
          <w:p w:rsidR="00220A50" w:rsidRPr="00B90AA6" w:rsidRDefault="00013420" w:rsidP="005C3B4D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0AA6">
              <w:rPr>
                <w:rFonts w:ascii="宋体" w:cs="宋体" w:hint="eastAsia"/>
                <w:kern w:val="0"/>
                <w:sz w:val="24"/>
                <w:szCs w:val="24"/>
              </w:rPr>
              <w:t>（万元）</w:t>
            </w:r>
          </w:p>
        </w:tc>
      </w:tr>
      <w:tr w:rsidR="005A310A" w:rsidRPr="00FA5BF2" w:rsidTr="000F488B">
        <w:trPr>
          <w:trHeight w:val="656"/>
          <w:jc w:val="center"/>
        </w:trPr>
        <w:tc>
          <w:tcPr>
            <w:tcW w:w="762" w:type="pct"/>
            <w:vAlign w:val="center"/>
          </w:tcPr>
          <w:p w:rsidR="00220A50" w:rsidRPr="00FA5BF2" w:rsidRDefault="0090203D" w:rsidP="005C3B4D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0AA6">
              <w:rPr>
                <w:rFonts w:ascii="宋体" w:cs="宋体" w:hint="eastAsia"/>
                <w:kern w:val="0"/>
                <w:sz w:val="24"/>
                <w:szCs w:val="24"/>
              </w:rPr>
              <w:t>上市公司</w:t>
            </w:r>
          </w:p>
        </w:tc>
        <w:tc>
          <w:tcPr>
            <w:tcW w:w="816" w:type="pct"/>
            <w:vAlign w:val="center"/>
          </w:tcPr>
          <w:p w:rsidR="00220A50" w:rsidRPr="00FA5BF2" w:rsidRDefault="007213BF" w:rsidP="005C3B4D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0AA6">
              <w:rPr>
                <w:rFonts w:ascii="宋体" w:cs="宋体" w:hint="eastAsia"/>
                <w:kern w:val="0"/>
                <w:sz w:val="24"/>
                <w:szCs w:val="24"/>
              </w:rPr>
              <w:t>（是/否）</w:t>
            </w:r>
          </w:p>
        </w:tc>
        <w:tc>
          <w:tcPr>
            <w:tcW w:w="898" w:type="pct"/>
            <w:gridSpan w:val="2"/>
            <w:vAlign w:val="center"/>
          </w:tcPr>
          <w:p w:rsidR="00220A50" w:rsidRPr="00FA5BF2" w:rsidRDefault="007213BF" w:rsidP="005C3B4D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0AA6">
              <w:rPr>
                <w:rFonts w:ascii="宋体" w:cs="宋体" w:hint="eastAsia"/>
                <w:kern w:val="0"/>
                <w:sz w:val="24"/>
                <w:szCs w:val="24"/>
              </w:rPr>
              <w:t>集团公司</w:t>
            </w:r>
          </w:p>
        </w:tc>
        <w:tc>
          <w:tcPr>
            <w:tcW w:w="896" w:type="pct"/>
            <w:vAlign w:val="center"/>
          </w:tcPr>
          <w:p w:rsidR="00220A50" w:rsidRPr="00FA5BF2" w:rsidRDefault="008629A8" w:rsidP="005C3B4D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90AA6">
              <w:rPr>
                <w:rFonts w:ascii="宋体" w:cs="宋体" w:hint="eastAsia"/>
                <w:kern w:val="0"/>
                <w:sz w:val="24"/>
                <w:szCs w:val="24"/>
              </w:rPr>
              <w:t>（是/否）</w:t>
            </w:r>
          </w:p>
        </w:tc>
        <w:tc>
          <w:tcPr>
            <w:tcW w:w="816" w:type="pct"/>
            <w:vAlign w:val="center"/>
          </w:tcPr>
          <w:p w:rsidR="00220A50" w:rsidRPr="00FA5BF2" w:rsidRDefault="00013420" w:rsidP="005C3B4D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013420">
              <w:rPr>
                <w:rFonts w:ascii="宋体" w:cs="宋体" w:hint="eastAsia"/>
                <w:kern w:val="0"/>
                <w:sz w:val="24"/>
                <w:szCs w:val="24"/>
              </w:rPr>
              <w:t>包装类别</w:t>
            </w:r>
          </w:p>
        </w:tc>
        <w:tc>
          <w:tcPr>
            <w:tcW w:w="813" w:type="pct"/>
            <w:vAlign w:val="center"/>
          </w:tcPr>
          <w:p w:rsidR="00220A50" w:rsidRPr="00FA5BF2" w:rsidRDefault="00220A50" w:rsidP="005C3B4D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F488B" w:rsidRPr="00FA5BF2" w:rsidTr="000F488B">
        <w:trPr>
          <w:trHeight w:val="420"/>
          <w:jc w:val="center"/>
        </w:trPr>
        <w:tc>
          <w:tcPr>
            <w:tcW w:w="762" w:type="pct"/>
            <w:vAlign w:val="center"/>
          </w:tcPr>
          <w:p w:rsidR="000F488B" w:rsidRDefault="000F488B" w:rsidP="000F488B">
            <w:pPr>
              <w:spacing w:line="320" w:lineRule="exact"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  <w:r w:rsidRPr="005A310A">
              <w:rPr>
                <w:rFonts w:ascii="宋体" w:cs="宋体" w:hint="eastAsia"/>
                <w:kern w:val="0"/>
                <w:sz w:val="22"/>
                <w:szCs w:val="24"/>
              </w:rPr>
              <w:t>主营业务</w:t>
            </w:r>
          </w:p>
          <w:p w:rsidR="000F488B" w:rsidRPr="00B90AA6" w:rsidRDefault="000F488B" w:rsidP="000F488B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A310A">
              <w:rPr>
                <w:rFonts w:ascii="宋体" w:cs="宋体" w:hint="eastAsia"/>
                <w:kern w:val="0"/>
                <w:sz w:val="22"/>
                <w:szCs w:val="24"/>
              </w:rPr>
              <w:t>收入</w:t>
            </w:r>
          </w:p>
        </w:tc>
        <w:tc>
          <w:tcPr>
            <w:tcW w:w="816" w:type="pct"/>
            <w:vAlign w:val="center"/>
          </w:tcPr>
          <w:p w:rsidR="000F488B" w:rsidRPr="00B90AA6" w:rsidRDefault="000F488B" w:rsidP="000F488B">
            <w:pPr>
              <w:spacing w:before="156" w:after="156" w:line="320" w:lineRule="exact"/>
              <w:rPr>
                <w:rFonts w:ascii="宋体" w:cs="宋体"/>
                <w:kern w:val="0"/>
                <w:sz w:val="24"/>
                <w:szCs w:val="24"/>
              </w:rPr>
            </w:pPr>
            <w:r w:rsidRPr="00B90AA6">
              <w:rPr>
                <w:rFonts w:ascii="宋体" w:cs="宋体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898" w:type="pct"/>
            <w:gridSpan w:val="2"/>
            <w:vAlign w:val="center"/>
          </w:tcPr>
          <w:p w:rsidR="000F488B" w:rsidRPr="00B90AA6" w:rsidRDefault="000F488B" w:rsidP="000F488B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利润总额</w:t>
            </w:r>
          </w:p>
        </w:tc>
        <w:tc>
          <w:tcPr>
            <w:tcW w:w="896" w:type="pct"/>
            <w:vAlign w:val="center"/>
          </w:tcPr>
          <w:p w:rsidR="000F488B" w:rsidRPr="00B90AA6" w:rsidRDefault="000F488B" w:rsidP="000F488B">
            <w:pPr>
              <w:spacing w:before="156" w:after="156" w:line="320" w:lineRule="exact"/>
              <w:rPr>
                <w:rFonts w:ascii="宋体" w:cs="宋体"/>
                <w:kern w:val="0"/>
                <w:sz w:val="24"/>
                <w:szCs w:val="24"/>
              </w:rPr>
            </w:pPr>
            <w:r w:rsidRPr="00B90AA6">
              <w:rPr>
                <w:rFonts w:ascii="宋体" w:cs="宋体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816" w:type="pct"/>
            <w:vAlign w:val="center"/>
          </w:tcPr>
          <w:p w:rsidR="000F488B" w:rsidRPr="005A310A" w:rsidRDefault="000F488B" w:rsidP="000F488B">
            <w:pPr>
              <w:spacing w:line="320" w:lineRule="exact"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  <w:r w:rsidRPr="005A310A">
              <w:rPr>
                <w:rFonts w:ascii="宋体" w:cs="宋体" w:hint="eastAsia"/>
                <w:kern w:val="0"/>
                <w:sz w:val="22"/>
                <w:szCs w:val="24"/>
              </w:rPr>
              <w:t>实际缴税</w:t>
            </w:r>
          </w:p>
          <w:p w:rsidR="000F488B" w:rsidRPr="005A310A" w:rsidRDefault="000F488B" w:rsidP="000F488B">
            <w:pPr>
              <w:spacing w:line="320" w:lineRule="exact"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  <w:r w:rsidRPr="005A310A">
              <w:rPr>
                <w:rFonts w:ascii="宋体" w:cs="宋体" w:hint="eastAsia"/>
                <w:kern w:val="0"/>
                <w:sz w:val="22"/>
                <w:szCs w:val="24"/>
              </w:rPr>
              <w:t>总额</w:t>
            </w:r>
          </w:p>
        </w:tc>
        <w:tc>
          <w:tcPr>
            <w:tcW w:w="813" w:type="pct"/>
            <w:vAlign w:val="center"/>
          </w:tcPr>
          <w:p w:rsidR="000F488B" w:rsidRPr="00B90AA6" w:rsidRDefault="000F488B" w:rsidP="000F488B">
            <w:pPr>
              <w:spacing w:before="156" w:after="156" w:line="320" w:lineRule="exact"/>
              <w:rPr>
                <w:rFonts w:ascii="宋体" w:cs="宋体"/>
                <w:kern w:val="0"/>
                <w:sz w:val="24"/>
                <w:szCs w:val="24"/>
              </w:rPr>
            </w:pPr>
            <w:r w:rsidRPr="00B90AA6">
              <w:rPr>
                <w:rFonts w:ascii="宋体" w:cs="宋体" w:hint="eastAsia"/>
                <w:kern w:val="0"/>
                <w:sz w:val="24"/>
                <w:szCs w:val="24"/>
              </w:rPr>
              <w:t>（万元）</w:t>
            </w:r>
          </w:p>
        </w:tc>
      </w:tr>
      <w:tr w:rsidR="000F488B" w:rsidRPr="00FA5BF2" w:rsidTr="000F488B">
        <w:trPr>
          <w:cantSplit/>
          <w:trHeight w:val="529"/>
          <w:jc w:val="center"/>
        </w:trPr>
        <w:tc>
          <w:tcPr>
            <w:tcW w:w="1577" w:type="pct"/>
            <w:gridSpan w:val="2"/>
            <w:vAlign w:val="center"/>
          </w:tcPr>
          <w:p w:rsidR="000F488B" w:rsidRPr="00B90AA6" w:rsidRDefault="000F488B" w:rsidP="000F488B">
            <w:pPr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中国包联会员</w:t>
            </w:r>
          </w:p>
        </w:tc>
        <w:tc>
          <w:tcPr>
            <w:tcW w:w="3423" w:type="pct"/>
            <w:gridSpan w:val="5"/>
            <w:vAlign w:val="center"/>
          </w:tcPr>
          <w:p w:rsidR="000F488B" w:rsidRPr="00B90AA6" w:rsidRDefault="000F488B" w:rsidP="000F488B">
            <w:pPr>
              <w:spacing w:before="156" w:after="156" w:line="32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90AA6">
              <w:rPr>
                <w:rFonts w:asci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副会长 </w:t>
            </w:r>
            <w:r w:rsidRPr="00B90AA6">
              <w:rPr>
                <w:rFonts w:asci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常务理事 </w:t>
            </w:r>
            <w:r w:rsidRPr="00B90AA6">
              <w:rPr>
                <w:rFonts w:asci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理事 </w:t>
            </w:r>
            <w:r w:rsidRPr="00B90AA6">
              <w:rPr>
                <w:rFonts w:asci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团体会员 </w:t>
            </w:r>
            <w:r w:rsidRPr="00B90AA6">
              <w:rPr>
                <w:rFonts w:asci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非会员</w:t>
            </w:r>
          </w:p>
        </w:tc>
      </w:tr>
      <w:tr w:rsidR="000F488B" w:rsidRPr="00FA5BF2" w:rsidTr="005A310A">
        <w:trPr>
          <w:cantSplit/>
          <w:trHeight w:val="538"/>
          <w:jc w:val="center"/>
        </w:trPr>
        <w:tc>
          <w:tcPr>
            <w:tcW w:w="5000" w:type="pct"/>
            <w:gridSpan w:val="7"/>
            <w:vAlign w:val="center"/>
          </w:tcPr>
          <w:p w:rsidR="000F488B" w:rsidRPr="00FA5BF2" w:rsidRDefault="000F488B" w:rsidP="000F488B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联系方式</w:t>
            </w:r>
          </w:p>
        </w:tc>
      </w:tr>
      <w:tr w:rsidR="000F488B" w:rsidRPr="00FA5BF2" w:rsidTr="000F488B">
        <w:trPr>
          <w:cantSplit/>
          <w:trHeight w:val="619"/>
          <w:jc w:val="center"/>
        </w:trPr>
        <w:tc>
          <w:tcPr>
            <w:tcW w:w="762" w:type="pct"/>
            <w:vAlign w:val="center"/>
          </w:tcPr>
          <w:p w:rsidR="000F488B" w:rsidRPr="00FA5BF2" w:rsidRDefault="000F488B" w:rsidP="000F488B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14" w:type="pct"/>
            <w:gridSpan w:val="3"/>
            <w:vAlign w:val="center"/>
          </w:tcPr>
          <w:p w:rsidR="000F488B" w:rsidRPr="00FA5BF2" w:rsidRDefault="000F488B" w:rsidP="000F488B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:rsidR="000F488B" w:rsidRPr="00FA5BF2" w:rsidRDefault="000F488B" w:rsidP="000F488B">
            <w:pPr>
              <w:widowControl/>
              <w:spacing w:before="156" w:after="156" w:line="320" w:lineRule="exact"/>
              <w:ind w:leftChars="-286" w:left="-601" w:firstLineChars="188" w:firstLine="45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629" w:type="pct"/>
            <w:gridSpan w:val="2"/>
            <w:vAlign w:val="center"/>
          </w:tcPr>
          <w:p w:rsidR="000F488B" w:rsidRPr="00FA5BF2" w:rsidRDefault="000F488B" w:rsidP="000F488B">
            <w:pPr>
              <w:widowControl/>
              <w:spacing w:before="156" w:after="156" w:line="32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F488B" w:rsidRPr="00FA5BF2" w:rsidTr="000F488B">
        <w:trPr>
          <w:cantSplit/>
          <w:trHeight w:val="713"/>
          <w:jc w:val="center"/>
        </w:trPr>
        <w:tc>
          <w:tcPr>
            <w:tcW w:w="762" w:type="pct"/>
            <w:vAlign w:val="center"/>
          </w:tcPr>
          <w:p w:rsidR="000F488B" w:rsidRPr="00FA5BF2" w:rsidRDefault="000F488B" w:rsidP="000F488B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714" w:type="pct"/>
            <w:gridSpan w:val="3"/>
            <w:vAlign w:val="center"/>
          </w:tcPr>
          <w:p w:rsidR="000F488B" w:rsidRPr="00FA5BF2" w:rsidRDefault="000F488B" w:rsidP="000F488B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:rsidR="000F488B" w:rsidRPr="00FA5BF2" w:rsidRDefault="000F488B" w:rsidP="000F488B">
            <w:pPr>
              <w:widowControl/>
              <w:spacing w:before="156" w:after="156" w:line="320" w:lineRule="exact"/>
              <w:ind w:leftChars="-286" w:left="-601" w:firstLineChars="188" w:firstLine="45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629" w:type="pct"/>
            <w:gridSpan w:val="2"/>
            <w:vAlign w:val="center"/>
          </w:tcPr>
          <w:p w:rsidR="000F488B" w:rsidRPr="00FA5BF2" w:rsidRDefault="000F488B" w:rsidP="000F488B">
            <w:pPr>
              <w:widowControl/>
              <w:spacing w:before="156" w:after="156" w:line="32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F488B" w:rsidRPr="00FA5BF2" w:rsidTr="000F488B">
        <w:trPr>
          <w:cantSplit/>
          <w:trHeight w:val="713"/>
          <w:jc w:val="center"/>
        </w:trPr>
        <w:tc>
          <w:tcPr>
            <w:tcW w:w="762" w:type="pct"/>
            <w:vAlign w:val="center"/>
          </w:tcPr>
          <w:p w:rsidR="000F488B" w:rsidRPr="00FA5BF2" w:rsidRDefault="000F488B" w:rsidP="000F488B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714" w:type="pct"/>
            <w:gridSpan w:val="3"/>
            <w:vAlign w:val="center"/>
          </w:tcPr>
          <w:p w:rsidR="000F488B" w:rsidRPr="00FA5BF2" w:rsidRDefault="000F488B" w:rsidP="000F488B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:rsidR="000F488B" w:rsidRPr="00FA5BF2" w:rsidRDefault="000F488B" w:rsidP="000F488B">
            <w:pPr>
              <w:widowControl/>
              <w:spacing w:before="156" w:after="156" w:line="320" w:lineRule="exact"/>
              <w:ind w:leftChars="-286" w:left="-601" w:firstLineChars="188" w:firstLine="45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1629" w:type="pct"/>
            <w:gridSpan w:val="2"/>
            <w:vAlign w:val="center"/>
          </w:tcPr>
          <w:p w:rsidR="000F488B" w:rsidRPr="00FA5BF2" w:rsidRDefault="000F488B" w:rsidP="000F488B">
            <w:pPr>
              <w:widowControl/>
              <w:spacing w:before="156" w:after="156" w:line="32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 xml:space="preserve">省 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市</w:t>
            </w:r>
          </w:p>
        </w:tc>
      </w:tr>
      <w:tr w:rsidR="000F488B" w:rsidRPr="00FA5BF2" w:rsidTr="000F488B">
        <w:trPr>
          <w:cantSplit/>
          <w:trHeight w:val="597"/>
          <w:jc w:val="center"/>
        </w:trPr>
        <w:tc>
          <w:tcPr>
            <w:tcW w:w="762" w:type="pct"/>
            <w:vAlign w:val="center"/>
          </w:tcPr>
          <w:p w:rsidR="000F488B" w:rsidRPr="00FA5BF2" w:rsidRDefault="000F488B" w:rsidP="000F488B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4238" w:type="pct"/>
            <w:gridSpan w:val="6"/>
            <w:vAlign w:val="center"/>
          </w:tcPr>
          <w:p w:rsidR="000F488B" w:rsidRPr="00FA5BF2" w:rsidRDefault="000F488B" w:rsidP="000F488B">
            <w:pPr>
              <w:widowControl/>
              <w:spacing w:before="156" w:after="156" w:line="32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90AA6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0F488B" w:rsidRPr="00FA5BF2" w:rsidTr="005A310A">
        <w:trPr>
          <w:trHeight w:val="662"/>
          <w:jc w:val="center"/>
        </w:trPr>
        <w:tc>
          <w:tcPr>
            <w:tcW w:w="5000" w:type="pct"/>
            <w:gridSpan w:val="7"/>
          </w:tcPr>
          <w:p w:rsidR="000F488B" w:rsidRPr="00357BFC" w:rsidRDefault="000F488B" w:rsidP="000F488B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主营</w:t>
            </w:r>
            <w:r w:rsidRPr="000C1389">
              <w:rPr>
                <w:rFonts w:ascii="宋体" w:cs="宋体" w:hint="eastAsia"/>
                <w:kern w:val="0"/>
                <w:sz w:val="24"/>
                <w:szCs w:val="24"/>
              </w:rPr>
              <w:t>产品</w:t>
            </w:r>
          </w:p>
        </w:tc>
      </w:tr>
      <w:tr w:rsidR="000F488B" w:rsidRPr="00FA5BF2" w:rsidTr="000F488B">
        <w:trPr>
          <w:trHeight w:val="685"/>
          <w:jc w:val="center"/>
        </w:trPr>
        <w:tc>
          <w:tcPr>
            <w:tcW w:w="762" w:type="pct"/>
            <w:vMerge w:val="restart"/>
            <w:vAlign w:val="center"/>
          </w:tcPr>
          <w:p w:rsidR="000F488B" w:rsidRPr="00E027C2" w:rsidRDefault="000F488B" w:rsidP="000F488B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027C2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产品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976" w:type="pct"/>
            <w:gridSpan w:val="2"/>
          </w:tcPr>
          <w:p w:rsidR="000F488B" w:rsidRPr="00390C10" w:rsidRDefault="000F488B" w:rsidP="000F488B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738" w:type="pct"/>
          </w:tcPr>
          <w:p w:rsidR="000F488B" w:rsidRPr="00390C10" w:rsidRDefault="000F488B" w:rsidP="000F488B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96" w:type="pct"/>
          </w:tcPr>
          <w:p w:rsidR="000F488B" w:rsidRPr="00390C10" w:rsidRDefault="000F488B" w:rsidP="000F488B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产品代码</w:t>
            </w:r>
          </w:p>
        </w:tc>
        <w:tc>
          <w:tcPr>
            <w:tcW w:w="1629" w:type="pct"/>
            <w:gridSpan w:val="2"/>
          </w:tcPr>
          <w:p w:rsidR="000F488B" w:rsidRPr="00390C10" w:rsidRDefault="000F488B" w:rsidP="000F488B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（8位或1</w:t>
            </w: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位）</w:t>
            </w:r>
          </w:p>
        </w:tc>
      </w:tr>
      <w:tr w:rsidR="000F488B" w:rsidRPr="00FA5BF2" w:rsidTr="000F488B">
        <w:trPr>
          <w:trHeight w:val="636"/>
          <w:jc w:val="center"/>
        </w:trPr>
        <w:tc>
          <w:tcPr>
            <w:tcW w:w="762" w:type="pct"/>
            <w:vMerge/>
          </w:tcPr>
          <w:p w:rsidR="000F488B" w:rsidRPr="00FA5BF2" w:rsidRDefault="000F488B" w:rsidP="000F488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  <w:tc>
          <w:tcPr>
            <w:tcW w:w="976" w:type="pct"/>
            <w:gridSpan w:val="2"/>
          </w:tcPr>
          <w:p w:rsidR="000F488B" w:rsidRPr="00390C10" w:rsidRDefault="000F488B" w:rsidP="000F488B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021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年产量</w:t>
            </w:r>
          </w:p>
        </w:tc>
        <w:tc>
          <w:tcPr>
            <w:tcW w:w="738" w:type="pct"/>
          </w:tcPr>
          <w:p w:rsidR="000F488B" w:rsidRPr="00390C10" w:rsidRDefault="000F488B" w:rsidP="000F488B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96" w:type="pct"/>
          </w:tcPr>
          <w:p w:rsidR="000F488B" w:rsidRPr="00390C10" w:rsidRDefault="000F488B" w:rsidP="000F488B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021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年产能</w:t>
            </w:r>
          </w:p>
        </w:tc>
        <w:tc>
          <w:tcPr>
            <w:tcW w:w="1629" w:type="pct"/>
            <w:gridSpan w:val="2"/>
          </w:tcPr>
          <w:p w:rsidR="000F488B" w:rsidRPr="00390C10" w:rsidRDefault="000F488B" w:rsidP="000F488B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F488B" w:rsidRPr="00FA5BF2" w:rsidTr="000F488B">
        <w:trPr>
          <w:trHeight w:val="682"/>
          <w:jc w:val="center"/>
        </w:trPr>
        <w:tc>
          <w:tcPr>
            <w:tcW w:w="762" w:type="pct"/>
            <w:vMerge w:val="restart"/>
            <w:vAlign w:val="center"/>
          </w:tcPr>
          <w:p w:rsidR="000F488B" w:rsidRPr="00FA5BF2" w:rsidRDefault="000F488B" w:rsidP="000F488B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E027C2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产品</w:t>
            </w:r>
            <w:r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976" w:type="pct"/>
            <w:gridSpan w:val="2"/>
          </w:tcPr>
          <w:p w:rsidR="000F488B" w:rsidRPr="00390C10" w:rsidRDefault="000F488B" w:rsidP="000F488B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738" w:type="pct"/>
          </w:tcPr>
          <w:p w:rsidR="000F488B" w:rsidRPr="00390C10" w:rsidRDefault="000F488B" w:rsidP="000F488B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96" w:type="pct"/>
          </w:tcPr>
          <w:p w:rsidR="000F488B" w:rsidRPr="00390C10" w:rsidRDefault="000F488B" w:rsidP="000F488B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产品代码</w:t>
            </w:r>
          </w:p>
        </w:tc>
        <w:tc>
          <w:tcPr>
            <w:tcW w:w="1629" w:type="pct"/>
            <w:gridSpan w:val="2"/>
          </w:tcPr>
          <w:p w:rsidR="000F488B" w:rsidRPr="00390C10" w:rsidRDefault="000F488B" w:rsidP="000F488B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（8位或1</w:t>
            </w: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位）</w:t>
            </w:r>
          </w:p>
        </w:tc>
      </w:tr>
      <w:tr w:rsidR="000F488B" w:rsidRPr="00FA5BF2" w:rsidTr="000F488B">
        <w:trPr>
          <w:trHeight w:val="700"/>
          <w:jc w:val="center"/>
        </w:trPr>
        <w:tc>
          <w:tcPr>
            <w:tcW w:w="762" w:type="pct"/>
            <w:vMerge/>
            <w:vAlign w:val="center"/>
          </w:tcPr>
          <w:p w:rsidR="000F488B" w:rsidRPr="00FA5BF2" w:rsidRDefault="000F488B" w:rsidP="000F488B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  <w:tc>
          <w:tcPr>
            <w:tcW w:w="976" w:type="pct"/>
            <w:gridSpan w:val="2"/>
          </w:tcPr>
          <w:p w:rsidR="000F488B" w:rsidRPr="00390C10" w:rsidRDefault="000F488B" w:rsidP="000F488B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021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年产量</w:t>
            </w:r>
          </w:p>
        </w:tc>
        <w:tc>
          <w:tcPr>
            <w:tcW w:w="738" w:type="pct"/>
          </w:tcPr>
          <w:p w:rsidR="000F488B" w:rsidRPr="00390C10" w:rsidRDefault="000F488B" w:rsidP="000F488B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96" w:type="pct"/>
          </w:tcPr>
          <w:p w:rsidR="000F488B" w:rsidRPr="00390C10" w:rsidRDefault="000F488B" w:rsidP="000F488B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021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年产能</w:t>
            </w:r>
          </w:p>
        </w:tc>
        <w:tc>
          <w:tcPr>
            <w:tcW w:w="1629" w:type="pct"/>
            <w:gridSpan w:val="2"/>
          </w:tcPr>
          <w:p w:rsidR="000F488B" w:rsidRPr="00390C10" w:rsidRDefault="000F488B" w:rsidP="000F488B">
            <w:pPr>
              <w:widowControl/>
              <w:spacing w:before="156" w:after="156" w:line="32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220A50" w:rsidRPr="00AD338F" w:rsidRDefault="00220A50" w:rsidP="00517DBD">
      <w:pPr>
        <w:widowControl/>
        <w:spacing w:before="100" w:beforeAutospacing="1" w:after="100" w:afterAutospacing="1" w:line="420" w:lineRule="auto"/>
        <w:jc w:val="left"/>
        <w:rPr>
          <w:rFonts w:ascii="Times New Roman" w:eastAsia="楷体_GB2312" w:hAnsi="Times New Roman"/>
          <w:b/>
          <w:bCs/>
          <w:smallCaps/>
          <w:noProof/>
          <w:sz w:val="32"/>
          <w:szCs w:val="20"/>
        </w:rPr>
        <w:sectPr w:rsidR="00220A50" w:rsidRPr="00AD338F" w:rsidSect="00AD338F">
          <w:footerReference w:type="default" r:id="rId6"/>
          <w:pgSz w:w="12240" w:h="15840"/>
          <w:pgMar w:top="1440" w:right="1800" w:bottom="1440" w:left="1800" w:header="720" w:footer="720" w:gutter="0"/>
          <w:pgNumType w:start="1"/>
          <w:cols w:space="720"/>
        </w:sectPr>
      </w:pPr>
    </w:p>
    <w:tbl>
      <w:tblPr>
        <w:tblpPr w:leftFromText="180" w:rightFromText="180" w:vertAnchor="text" w:horzAnchor="margin" w:tblpY="1405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F42337" w:rsidRPr="0031663D" w:rsidTr="00F42337">
        <w:trPr>
          <w:trHeight w:val="10853"/>
        </w:trPr>
        <w:tc>
          <w:tcPr>
            <w:tcW w:w="8755" w:type="dxa"/>
            <w:tcBorders>
              <w:bottom w:val="single" w:sz="4" w:space="0" w:color="auto"/>
            </w:tcBorders>
            <w:shd w:val="clear" w:color="auto" w:fill="auto"/>
          </w:tcPr>
          <w:p w:rsidR="00F42337" w:rsidRDefault="00F42337" w:rsidP="00771039">
            <w:pPr>
              <w:widowControl/>
              <w:spacing w:beforeLines="150" w:before="360" w:afterLines="150" w:after="360" w:line="360" w:lineRule="auto"/>
              <w:ind w:firstLineChars="200" w:firstLine="4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0160A6">
              <w:rPr>
                <w:rFonts w:ascii="宋体" w:cs="宋体" w:hint="eastAsia"/>
                <w:kern w:val="0"/>
                <w:sz w:val="24"/>
                <w:szCs w:val="24"/>
              </w:rPr>
              <w:lastRenderedPageBreak/>
              <w:t>包装企业应围绕党建情况、科技水平、环境保护、产品质量、安</w:t>
            </w:r>
            <w:r w:rsidR="00A3418E">
              <w:rPr>
                <w:rFonts w:ascii="宋体" w:cs="宋体" w:hint="eastAsia"/>
                <w:kern w:val="0"/>
                <w:sz w:val="24"/>
                <w:szCs w:val="24"/>
              </w:rPr>
              <w:t>全生产、数据管理、品牌战略、人力资源、企业管理、企业文化等方面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；</w:t>
            </w:r>
            <w:r w:rsidRPr="000160A6">
              <w:rPr>
                <w:rFonts w:ascii="宋体" w:cs="宋体" w:hint="eastAsia"/>
                <w:kern w:val="0"/>
                <w:sz w:val="24"/>
                <w:szCs w:val="24"/>
              </w:rPr>
              <w:t>事业单位主要介绍本单位基本情况、科研方向以及近两年的工作业绩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；</w:t>
            </w:r>
            <w:r w:rsidRPr="000160A6">
              <w:rPr>
                <w:rFonts w:ascii="宋体" w:cs="宋体" w:hint="eastAsia"/>
                <w:kern w:val="0"/>
                <w:sz w:val="24"/>
                <w:szCs w:val="24"/>
              </w:rPr>
              <w:t>行业组织</w:t>
            </w:r>
            <w:r w:rsidRPr="0028426B">
              <w:rPr>
                <w:rFonts w:ascii="宋体" w:cs="宋体" w:hint="eastAsia"/>
                <w:kern w:val="0"/>
                <w:sz w:val="24"/>
                <w:szCs w:val="24"/>
              </w:rPr>
              <w:t>主要介绍本单位基本情况以及近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两年的工作业绩等</w:t>
            </w:r>
            <w:r w:rsidRPr="0028426B">
              <w:rPr>
                <w:rFonts w:ascii="宋体" w:cs="宋体" w:hint="eastAsia"/>
                <w:kern w:val="0"/>
                <w:sz w:val="24"/>
                <w:szCs w:val="24"/>
              </w:rPr>
              <w:t>内容</w:t>
            </w:r>
            <w:r w:rsidR="00771039">
              <w:rPr>
                <w:rFonts w:ascii="宋体" w:cs="宋体" w:hint="eastAsia"/>
                <w:kern w:val="0"/>
                <w:sz w:val="24"/>
                <w:szCs w:val="24"/>
              </w:rPr>
              <w:t>简要说明</w:t>
            </w:r>
            <w:r w:rsidRPr="0028426B">
              <w:rPr>
                <w:rFonts w:ascii="宋体" w:cs="宋体" w:hint="eastAsia"/>
                <w:kern w:val="0"/>
                <w:sz w:val="24"/>
                <w:szCs w:val="24"/>
              </w:rPr>
              <w:t>。</w:t>
            </w:r>
          </w:p>
          <w:p w:rsidR="00F42337" w:rsidRPr="0031663D" w:rsidRDefault="00F42337" w:rsidP="00F42337">
            <w:pPr>
              <w:widowControl/>
              <w:spacing w:beforeLines="150" w:before="360" w:afterLines="150" w:after="360" w:line="360" w:lineRule="auto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</w:tbl>
    <w:p w:rsidR="00FD4564" w:rsidRDefault="00F42337" w:rsidP="00E57C13">
      <w:pPr>
        <w:widowControl/>
        <w:spacing w:before="100" w:beforeAutospacing="1" w:after="100" w:afterAutospacing="1" w:line="420" w:lineRule="auto"/>
        <w:jc w:val="center"/>
        <w:rPr>
          <w:rFonts w:ascii="Times New Roman" w:eastAsia="楷体_GB2312" w:hAnsi="Arial" w:cs="Arial"/>
          <w:b/>
          <w:kern w:val="0"/>
          <w:sz w:val="36"/>
        </w:rPr>
      </w:pPr>
      <w:r>
        <w:rPr>
          <w:rFonts w:ascii="Times New Roman" w:eastAsia="楷体_GB2312" w:hAnsi="Arial" w:cs="Arial" w:hint="eastAsia"/>
          <w:b/>
          <w:kern w:val="0"/>
          <w:sz w:val="36"/>
        </w:rPr>
        <w:t>表</w:t>
      </w:r>
      <w:r>
        <w:rPr>
          <w:rFonts w:ascii="Times New Roman" w:eastAsia="楷体_GB2312" w:hAnsi="Arial" w:cs="Arial" w:hint="eastAsia"/>
          <w:b/>
          <w:kern w:val="0"/>
          <w:sz w:val="36"/>
        </w:rPr>
        <w:t>2</w:t>
      </w:r>
      <w:r>
        <w:rPr>
          <w:rFonts w:ascii="Times New Roman" w:eastAsia="楷体_GB2312" w:hAnsi="Arial" w:cs="Arial"/>
          <w:b/>
          <w:kern w:val="0"/>
          <w:sz w:val="36"/>
        </w:rPr>
        <w:t xml:space="preserve"> </w:t>
      </w:r>
      <w:r>
        <w:rPr>
          <w:rFonts w:ascii="Times New Roman" w:eastAsia="楷体_GB2312" w:hAnsi="Arial" w:cs="Arial" w:hint="eastAsia"/>
          <w:b/>
          <w:kern w:val="0"/>
          <w:sz w:val="36"/>
        </w:rPr>
        <w:t>文字说明</w:t>
      </w:r>
    </w:p>
    <w:p w:rsidR="00CC7161" w:rsidRPr="00C110EE" w:rsidRDefault="00CC7161" w:rsidP="00CC7161">
      <w:pPr>
        <w:widowControl/>
        <w:spacing w:before="100" w:beforeAutospacing="1" w:after="100" w:afterAutospacing="1" w:line="420" w:lineRule="auto"/>
        <w:jc w:val="center"/>
        <w:rPr>
          <w:rFonts w:ascii="Times New Roman" w:eastAsia="楷体_GB2312" w:hAnsi="Arial" w:cs="Arial"/>
          <w:b/>
          <w:kern w:val="0"/>
          <w:sz w:val="36"/>
        </w:rPr>
      </w:pPr>
      <w:r>
        <w:rPr>
          <w:rFonts w:ascii="Times New Roman" w:eastAsia="楷体_GB2312" w:hAnsi="Arial" w:cs="Arial" w:hint="eastAsia"/>
          <w:b/>
          <w:kern w:val="0"/>
          <w:sz w:val="36"/>
        </w:rPr>
        <w:lastRenderedPageBreak/>
        <w:t>表</w:t>
      </w:r>
      <w:r w:rsidR="00D436B7">
        <w:rPr>
          <w:rFonts w:ascii="Times New Roman" w:eastAsia="楷体_GB2312" w:hAnsi="Arial" w:cs="Arial"/>
          <w:b/>
          <w:kern w:val="0"/>
          <w:sz w:val="36"/>
        </w:rPr>
        <w:t>3</w:t>
      </w:r>
      <w:r>
        <w:rPr>
          <w:rFonts w:ascii="Times New Roman" w:eastAsia="楷体_GB2312" w:hAnsi="Arial" w:cs="Arial"/>
          <w:b/>
          <w:kern w:val="0"/>
          <w:sz w:val="36"/>
        </w:rPr>
        <w:t xml:space="preserve"> </w:t>
      </w:r>
      <w:r>
        <w:rPr>
          <w:rFonts w:ascii="Times New Roman" w:eastAsia="楷体_GB2312" w:hAnsi="Arial" w:cs="Arial" w:hint="eastAsia"/>
          <w:b/>
          <w:kern w:val="0"/>
          <w:sz w:val="36"/>
        </w:rPr>
        <w:t>企业承诺书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7A0EC6" w:rsidRPr="007A0EC6" w:rsidTr="00F42337">
        <w:trPr>
          <w:trHeight w:val="9943"/>
        </w:trPr>
        <w:tc>
          <w:tcPr>
            <w:tcW w:w="9039" w:type="dxa"/>
            <w:shd w:val="clear" w:color="auto" w:fill="auto"/>
          </w:tcPr>
          <w:p w:rsidR="005160A9" w:rsidRPr="007A0EC6" w:rsidRDefault="005160A9" w:rsidP="007A0EC6">
            <w:pPr>
              <w:widowControl/>
              <w:spacing w:before="100" w:beforeAutospacing="1" w:after="100" w:afterAutospacing="1" w:line="360" w:lineRule="auto"/>
              <w:ind w:firstLineChars="200" w:firstLine="803"/>
              <w:jc w:val="left"/>
              <w:rPr>
                <w:rFonts w:ascii="Times New Roman" w:eastAsia="楷体_GB2312" w:hAnsi="Arial" w:cs="Arial"/>
                <w:b/>
                <w:kern w:val="0"/>
                <w:sz w:val="40"/>
              </w:rPr>
            </w:pPr>
          </w:p>
          <w:p w:rsidR="005160A9" w:rsidRPr="007A0EC6" w:rsidRDefault="005160A9" w:rsidP="007A0EC6">
            <w:pPr>
              <w:widowControl/>
              <w:spacing w:before="100" w:beforeAutospacing="1" w:after="100" w:afterAutospacing="1" w:line="360" w:lineRule="auto"/>
              <w:ind w:firstLineChars="200" w:firstLine="803"/>
              <w:jc w:val="left"/>
              <w:rPr>
                <w:rFonts w:ascii="Times New Roman" w:eastAsia="楷体_GB2312" w:hAnsi="Arial" w:cs="Arial"/>
                <w:b/>
                <w:kern w:val="0"/>
                <w:sz w:val="40"/>
              </w:rPr>
            </w:pPr>
            <w:r w:rsidRPr="007A0EC6">
              <w:rPr>
                <w:rFonts w:ascii="Times New Roman" w:eastAsia="楷体_GB2312" w:hAnsi="Arial" w:cs="Arial" w:hint="eastAsia"/>
                <w:b/>
                <w:kern w:val="0"/>
                <w:sz w:val="40"/>
              </w:rPr>
              <w:t>本单位郑重承诺，此次申报包装行业优秀奖所提交的申报材料内容和证明资料均真实、合法、有效，如有不实之处，愿负相应法律责任，并承担由此产生的一切后果。</w:t>
            </w:r>
          </w:p>
          <w:p w:rsidR="005160A9" w:rsidRPr="007A0EC6" w:rsidRDefault="005160A9" w:rsidP="007A0EC6">
            <w:pPr>
              <w:widowControl/>
              <w:spacing w:before="100" w:beforeAutospacing="1" w:after="100" w:afterAutospacing="1" w:line="360" w:lineRule="auto"/>
              <w:ind w:firstLineChars="200" w:firstLine="720"/>
              <w:jc w:val="left"/>
              <w:rPr>
                <w:rFonts w:ascii="Times New Roman" w:eastAsia="楷体_GB2312" w:hAnsi="Arial" w:cs="Arial"/>
                <w:kern w:val="0"/>
                <w:sz w:val="36"/>
              </w:rPr>
            </w:pPr>
          </w:p>
          <w:p w:rsidR="00CC7161" w:rsidRPr="007A0EC6" w:rsidRDefault="005160A9" w:rsidP="007A0EC6">
            <w:pPr>
              <w:widowControl/>
              <w:spacing w:before="100" w:beforeAutospacing="1" w:after="100" w:afterAutospacing="1" w:line="360" w:lineRule="auto"/>
              <w:ind w:leftChars="200" w:left="2940" w:hangingChars="700" w:hanging="2520"/>
              <w:jc w:val="left"/>
              <w:rPr>
                <w:rFonts w:ascii="Times New Roman" w:eastAsia="楷体_GB2312" w:hAnsi="Arial" w:cs="Arial"/>
                <w:kern w:val="0"/>
                <w:sz w:val="36"/>
              </w:rPr>
            </w:pPr>
            <w:r w:rsidRPr="007A0EC6">
              <w:rPr>
                <w:rFonts w:ascii="Times New Roman" w:eastAsia="楷体_GB2312" w:hAnsi="Arial" w:cs="Arial" w:hint="eastAsia"/>
                <w:kern w:val="0"/>
                <w:sz w:val="36"/>
              </w:rPr>
              <w:t xml:space="preserve">                                                       </w:t>
            </w:r>
            <w:r w:rsidRPr="007A0EC6">
              <w:rPr>
                <w:rFonts w:ascii="Times New Roman" w:eastAsia="楷体_GB2312" w:hAnsi="Arial" w:cs="Arial" w:hint="eastAsia"/>
                <w:kern w:val="0"/>
                <w:sz w:val="36"/>
              </w:rPr>
              <w:t>法人签字（盖章）：</w:t>
            </w:r>
            <w:r w:rsidRPr="007A0EC6">
              <w:rPr>
                <w:rFonts w:ascii="Times New Roman" w:eastAsia="楷体_GB2312" w:hAnsi="Arial" w:cs="Arial" w:hint="eastAsia"/>
                <w:kern w:val="0"/>
                <w:sz w:val="36"/>
              </w:rPr>
              <w:t xml:space="preserve">                                                        </w:t>
            </w:r>
            <w:r w:rsidRPr="007A0EC6">
              <w:rPr>
                <w:rFonts w:ascii="Times New Roman" w:eastAsia="楷体_GB2312" w:hAnsi="Arial" w:cs="Arial" w:hint="eastAsia"/>
                <w:kern w:val="0"/>
                <w:sz w:val="36"/>
              </w:rPr>
              <w:t>年</w:t>
            </w:r>
            <w:r w:rsidRPr="007A0EC6">
              <w:rPr>
                <w:rFonts w:ascii="Times New Roman" w:eastAsia="楷体_GB2312" w:hAnsi="Arial" w:cs="Arial" w:hint="eastAsia"/>
                <w:kern w:val="0"/>
                <w:sz w:val="36"/>
              </w:rPr>
              <w:t xml:space="preserve">   </w:t>
            </w:r>
            <w:r w:rsidRPr="007A0EC6">
              <w:rPr>
                <w:rFonts w:ascii="Times New Roman" w:eastAsia="楷体_GB2312" w:hAnsi="Arial" w:cs="Arial" w:hint="eastAsia"/>
                <w:kern w:val="0"/>
                <w:sz w:val="36"/>
              </w:rPr>
              <w:t>月</w:t>
            </w:r>
            <w:r w:rsidRPr="007A0EC6">
              <w:rPr>
                <w:rFonts w:ascii="Times New Roman" w:eastAsia="楷体_GB2312" w:hAnsi="Arial" w:cs="Arial" w:hint="eastAsia"/>
                <w:kern w:val="0"/>
                <w:sz w:val="36"/>
              </w:rPr>
              <w:t xml:space="preserve">   </w:t>
            </w:r>
            <w:r w:rsidRPr="007A0EC6">
              <w:rPr>
                <w:rFonts w:ascii="Times New Roman" w:eastAsia="楷体_GB2312" w:hAnsi="Arial" w:cs="Arial" w:hint="eastAsia"/>
                <w:kern w:val="0"/>
                <w:sz w:val="36"/>
              </w:rPr>
              <w:t>日</w:t>
            </w:r>
          </w:p>
        </w:tc>
      </w:tr>
    </w:tbl>
    <w:p w:rsidR="00220A50" w:rsidRPr="00B13508" w:rsidRDefault="00CC7161" w:rsidP="008132AD">
      <w:pPr>
        <w:widowControl/>
        <w:tabs>
          <w:tab w:val="right" w:pos="8617"/>
        </w:tabs>
        <w:snapToGrid w:val="0"/>
        <w:spacing w:before="156" w:after="156"/>
        <w:jc w:val="center"/>
        <w:rPr>
          <w:rFonts w:ascii="Times New Roman" w:eastAsia="楷体_GB2312" w:hAnsi="Arial" w:cs="Arial"/>
          <w:b/>
          <w:kern w:val="0"/>
          <w:sz w:val="36"/>
        </w:rPr>
      </w:pPr>
      <w:r>
        <w:rPr>
          <w:rFonts w:ascii="Times New Roman" w:hAnsi="Times New Roman" w:cs="宋体"/>
          <w:b/>
          <w:bCs/>
          <w:kern w:val="0"/>
          <w:sz w:val="32"/>
          <w:szCs w:val="24"/>
        </w:rPr>
        <w:br w:type="page"/>
      </w:r>
      <w:r w:rsidR="00220A50" w:rsidRPr="00B13508">
        <w:rPr>
          <w:rFonts w:ascii="Times New Roman" w:eastAsia="楷体_GB2312" w:hAnsi="Arial" w:cs="Arial" w:hint="eastAsia"/>
          <w:b/>
          <w:kern w:val="0"/>
          <w:sz w:val="36"/>
        </w:rPr>
        <w:lastRenderedPageBreak/>
        <w:t>表</w:t>
      </w:r>
      <w:r w:rsidR="00D436B7">
        <w:rPr>
          <w:rFonts w:ascii="Times New Roman" w:eastAsia="楷体_GB2312" w:hAnsi="Arial" w:cs="Arial"/>
          <w:b/>
          <w:kern w:val="0"/>
          <w:sz w:val="36"/>
        </w:rPr>
        <w:t>4</w:t>
      </w:r>
      <w:r w:rsidR="00220A50" w:rsidRPr="00B13508">
        <w:rPr>
          <w:rFonts w:ascii="Times New Roman" w:eastAsia="楷体_GB2312" w:hAnsi="Arial" w:cs="Arial"/>
          <w:b/>
          <w:kern w:val="0"/>
          <w:sz w:val="36"/>
        </w:rPr>
        <w:t xml:space="preserve">  </w:t>
      </w:r>
      <w:r w:rsidR="0092605F" w:rsidRPr="00B13508">
        <w:rPr>
          <w:rFonts w:ascii="Times New Roman" w:eastAsia="楷体_GB2312" w:hAnsi="Arial" w:cs="Arial" w:hint="eastAsia"/>
          <w:b/>
          <w:kern w:val="0"/>
          <w:sz w:val="36"/>
        </w:rPr>
        <w:t>推荐</w:t>
      </w:r>
      <w:r w:rsidR="00BA4DC1">
        <w:rPr>
          <w:rFonts w:ascii="Times New Roman" w:eastAsia="楷体_GB2312" w:hAnsi="Arial" w:cs="Arial" w:hint="eastAsia"/>
          <w:b/>
          <w:kern w:val="0"/>
          <w:sz w:val="36"/>
        </w:rPr>
        <w:t>单位</w:t>
      </w:r>
      <w:bookmarkStart w:id="0" w:name="_GoBack"/>
      <w:bookmarkEnd w:id="0"/>
      <w:r w:rsidR="00220A50" w:rsidRPr="00B13508">
        <w:rPr>
          <w:rFonts w:ascii="Times New Roman" w:eastAsia="楷体_GB2312" w:hAnsi="Arial" w:cs="Arial" w:hint="eastAsia"/>
          <w:b/>
          <w:kern w:val="0"/>
          <w:sz w:val="36"/>
        </w:rPr>
        <w:t>意见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3"/>
      </w:tblGrid>
      <w:tr w:rsidR="00220A50" w:rsidRPr="00FA5BF2" w:rsidTr="003139C7">
        <w:trPr>
          <w:trHeight w:val="11837"/>
        </w:trPr>
        <w:tc>
          <w:tcPr>
            <w:tcW w:w="5000" w:type="pct"/>
          </w:tcPr>
          <w:p w:rsidR="00220A50" w:rsidRPr="00FA5BF2" w:rsidRDefault="00220A50" w:rsidP="00517DBD">
            <w:pPr>
              <w:widowControl/>
              <w:spacing w:before="156" w:after="156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A5BF2">
              <w:rPr>
                <w:rFonts w:ascii="Times New Roman" w:hAnsi="Times New Roman"/>
                <w:kern w:val="0"/>
                <w:sz w:val="30"/>
                <w:szCs w:val="30"/>
              </w:rPr>
              <w:t> </w:t>
            </w:r>
          </w:p>
          <w:p w:rsidR="00220A50" w:rsidRPr="00FA5BF2" w:rsidRDefault="00220A50" w:rsidP="00517DBD">
            <w:pPr>
              <w:widowControl/>
              <w:spacing w:before="156" w:after="156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A5BF2">
              <w:rPr>
                <w:rFonts w:ascii="Times New Roman" w:hAnsi="Times New Roman"/>
                <w:kern w:val="0"/>
                <w:sz w:val="30"/>
                <w:szCs w:val="30"/>
              </w:rPr>
              <w:t> </w:t>
            </w:r>
          </w:p>
          <w:p w:rsidR="00220A50" w:rsidRPr="00FA5BF2" w:rsidRDefault="00220A50" w:rsidP="00517DBD">
            <w:pPr>
              <w:widowControl/>
              <w:spacing w:before="156" w:after="156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A5BF2">
              <w:rPr>
                <w:rFonts w:ascii="Times New Roman" w:hAnsi="Times New Roman"/>
                <w:kern w:val="0"/>
                <w:sz w:val="30"/>
                <w:szCs w:val="30"/>
              </w:rPr>
              <w:t> </w:t>
            </w:r>
          </w:p>
          <w:p w:rsidR="00220A50" w:rsidRPr="00FA5BF2" w:rsidRDefault="00220A50" w:rsidP="00517DBD">
            <w:pPr>
              <w:widowControl/>
              <w:spacing w:before="156" w:after="156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A5BF2">
              <w:rPr>
                <w:rFonts w:ascii="Times New Roman" w:hAnsi="Times New Roman"/>
                <w:kern w:val="0"/>
                <w:sz w:val="30"/>
                <w:szCs w:val="30"/>
              </w:rPr>
              <w:t> </w:t>
            </w:r>
          </w:p>
          <w:p w:rsidR="00220A50" w:rsidRPr="00FA5BF2" w:rsidRDefault="00220A50" w:rsidP="00517DBD">
            <w:pPr>
              <w:widowControl/>
              <w:spacing w:before="156" w:after="156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A5BF2">
              <w:rPr>
                <w:rFonts w:ascii="Times New Roman" w:hAnsi="Times New Roman"/>
                <w:kern w:val="0"/>
                <w:sz w:val="30"/>
                <w:szCs w:val="30"/>
              </w:rPr>
              <w:t> </w:t>
            </w:r>
          </w:p>
          <w:p w:rsidR="00220A50" w:rsidRPr="00FA5BF2" w:rsidRDefault="00220A50" w:rsidP="00B13508">
            <w:pPr>
              <w:widowControl/>
              <w:spacing w:before="156" w:after="156"/>
              <w:jc w:val="left"/>
              <w:rPr>
                <w:rFonts w:ascii="Times New Roman" w:eastAsia="黑体" w:hAnsi="宋体" w:cs="宋体"/>
                <w:kern w:val="0"/>
                <w:sz w:val="30"/>
                <w:szCs w:val="30"/>
              </w:rPr>
            </w:pPr>
            <w:r w:rsidRPr="00FA5BF2">
              <w:rPr>
                <w:rFonts w:ascii="Times New Roman" w:hAnsi="Times New Roman"/>
                <w:kern w:val="0"/>
                <w:sz w:val="30"/>
                <w:szCs w:val="30"/>
              </w:rPr>
              <w:t> </w:t>
            </w:r>
          </w:p>
          <w:p w:rsidR="00220A50" w:rsidRPr="00FA5BF2" w:rsidRDefault="00220A50" w:rsidP="00220A50">
            <w:pPr>
              <w:widowControl/>
              <w:spacing w:before="156" w:after="156"/>
              <w:ind w:firstLineChars="196" w:firstLine="588"/>
              <w:jc w:val="left"/>
              <w:rPr>
                <w:rFonts w:ascii="Times New Roman" w:eastAsia="黑体" w:hAnsi="宋体" w:cs="宋体"/>
                <w:kern w:val="0"/>
                <w:sz w:val="30"/>
                <w:szCs w:val="30"/>
              </w:rPr>
            </w:pPr>
          </w:p>
          <w:p w:rsidR="00220A50" w:rsidRPr="00FA5BF2" w:rsidRDefault="00220A50" w:rsidP="00220A50">
            <w:pPr>
              <w:widowControl/>
              <w:spacing w:before="156" w:after="156"/>
              <w:ind w:firstLineChars="196" w:firstLine="588"/>
              <w:jc w:val="left"/>
              <w:rPr>
                <w:rFonts w:ascii="Times New Roman" w:eastAsia="黑体" w:hAnsi="宋体" w:cs="宋体"/>
                <w:kern w:val="0"/>
                <w:sz w:val="30"/>
                <w:szCs w:val="30"/>
              </w:rPr>
            </w:pPr>
          </w:p>
          <w:p w:rsidR="00220A50" w:rsidRPr="00FA5BF2" w:rsidRDefault="00220A50" w:rsidP="00220A50">
            <w:pPr>
              <w:widowControl/>
              <w:spacing w:before="156" w:after="156"/>
              <w:ind w:firstLineChars="196" w:firstLine="588"/>
              <w:jc w:val="left"/>
              <w:rPr>
                <w:rFonts w:ascii="Times New Roman" w:eastAsia="黑体" w:hAnsi="宋体" w:cs="宋体"/>
                <w:kern w:val="0"/>
                <w:sz w:val="30"/>
                <w:szCs w:val="30"/>
              </w:rPr>
            </w:pPr>
          </w:p>
          <w:p w:rsidR="00220A50" w:rsidRPr="00FA5BF2" w:rsidRDefault="00220A50" w:rsidP="00220A50">
            <w:pPr>
              <w:widowControl/>
              <w:spacing w:before="156" w:after="156"/>
              <w:ind w:firstLineChars="196" w:firstLine="588"/>
              <w:jc w:val="left"/>
              <w:rPr>
                <w:rFonts w:ascii="Times New Roman" w:eastAsia="黑体" w:hAnsi="宋体" w:cs="宋体"/>
                <w:kern w:val="0"/>
                <w:sz w:val="30"/>
                <w:szCs w:val="30"/>
              </w:rPr>
            </w:pPr>
          </w:p>
          <w:p w:rsidR="00220A50" w:rsidRPr="00FA5BF2" w:rsidRDefault="00220A50" w:rsidP="00220A50">
            <w:pPr>
              <w:widowControl/>
              <w:spacing w:before="156" w:after="156"/>
              <w:ind w:firstLineChars="196" w:firstLine="588"/>
              <w:jc w:val="left"/>
              <w:rPr>
                <w:rFonts w:ascii="Times New Roman" w:eastAsia="黑体" w:hAnsi="宋体" w:cs="宋体"/>
                <w:kern w:val="0"/>
                <w:sz w:val="30"/>
                <w:szCs w:val="30"/>
              </w:rPr>
            </w:pPr>
          </w:p>
          <w:p w:rsidR="00220A50" w:rsidRPr="00FA5BF2" w:rsidRDefault="00220A50" w:rsidP="00220A50">
            <w:pPr>
              <w:widowControl/>
              <w:spacing w:before="156" w:after="156"/>
              <w:ind w:firstLineChars="196" w:firstLine="588"/>
              <w:jc w:val="left"/>
              <w:rPr>
                <w:rFonts w:ascii="Times New Roman" w:eastAsia="黑体" w:hAnsi="宋体" w:cs="宋体"/>
                <w:kern w:val="0"/>
                <w:sz w:val="30"/>
                <w:szCs w:val="30"/>
              </w:rPr>
            </w:pPr>
          </w:p>
          <w:p w:rsidR="00220A50" w:rsidRPr="00FA5BF2" w:rsidRDefault="00220A50" w:rsidP="00220A50">
            <w:pPr>
              <w:widowControl/>
              <w:spacing w:before="156" w:after="156"/>
              <w:ind w:firstLineChars="196" w:firstLine="588"/>
              <w:jc w:val="left"/>
              <w:rPr>
                <w:rFonts w:ascii="Times New Roman" w:eastAsia="黑体" w:hAnsi="宋体" w:cs="宋体"/>
                <w:kern w:val="0"/>
                <w:sz w:val="30"/>
                <w:szCs w:val="30"/>
              </w:rPr>
            </w:pPr>
          </w:p>
          <w:p w:rsidR="00220A50" w:rsidRPr="00FA5BF2" w:rsidRDefault="00220A50" w:rsidP="00220A50">
            <w:pPr>
              <w:widowControl/>
              <w:spacing w:before="156" w:after="156"/>
              <w:ind w:firstLineChars="196" w:firstLine="588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A5BF2">
              <w:rPr>
                <w:rFonts w:ascii="Times New Roman" w:eastAsia="黑体" w:hAnsi="宋体" w:cs="宋体" w:hint="eastAsia"/>
                <w:kern w:val="0"/>
                <w:sz w:val="30"/>
                <w:szCs w:val="30"/>
              </w:rPr>
              <w:t>负责人：</w:t>
            </w:r>
            <w:r w:rsidRPr="00FA5BF2">
              <w:rPr>
                <w:rFonts w:ascii="Times New Roman" w:hAnsi="Times New Roman" w:cs="宋体" w:hint="eastAsia"/>
                <w:kern w:val="0"/>
                <w:sz w:val="30"/>
                <w:szCs w:val="30"/>
              </w:rPr>
              <w:t>（签章）</w:t>
            </w:r>
            <w:r w:rsidRPr="00FA5BF2">
              <w:rPr>
                <w:rFonts w:ascii="Times New Roman" w:hAnsi="Times New Roman"/>
                <w:kern w:val="0"/>
                <w:sz w:val="30"/>
                <w:szCs w:val="30"/>
              </w:rPr>
              <w:t xml:space="preserve">            </w:t>
            </w:r>
            <w:r w:rsidRPr="00FA5BF2">
              <w:rPr>
                <w:rFonts w:ascii="Times New Roman" w:eastAsia="黑体" w:hAnsi="宋体" w:cs="宋体" w:hint="eastAsia"/>
                <w:kern w:val="0"/>
                <w:sz w:val="30"/>
                <w:szCs w:val="30"/>
              </w:rPr>
              <w:t>单位：</w:t>
            </w:r>
            <w:r w:rsidRPr="00FA5BF2">
              <w:rPr>
                <w:rFonts w:ascii="Times New Roman" w:hAnsi="Times New Roman" w:cs="宋体" w:hint="eastAsia"/>
                <w:kern w:val="0"/>
                <w:sz w:val="30"/>
                <w:szCs w:val="30"/>
              </w:rPr>
              <w:t>（盖章）</w:t>
            </w:r>
          </w:p>
          <w:p w:rsidR="00220A50" w:rsidRPr="00FA5BF2" w:rsidRDefault="00220A50" w:rsidP="00220A50">
            <w:pPr>
              <w:widowControl/>
              <w:spacing w:before="156" w:after="156"/>
              <w:ind w:firstLineChars="400" w:firstLine="1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A5BF2">
              <w:rPr>
                <w:rFonts w:ascii="Times New Roman" w:hAnsi="Times New Roman" w:cs="宋体" w:hint="eastAsia"/>
                <w:kern w:val="0"/>
                <w:sz w:val="30"/>
                <w:szCs w:val="30"/>
              </w:rPr>
              <w:t>年</w:t>
            </w:r>
            <w:r w:rsidRPr="00FA5BF2">
              <w:rPr>
                <w:rFonts w:ascii="Times New Roman" w:hAnsi="Times New Roman"/>
                <w:kern w:val="0"/>
                <w:sz w:val="30"/>
                <w:szCs w:val="30"/>
              </w:rPr>
              <w:t xml:space="preserve">    </w:t>
            </w:r>
            <w:r w:rsidRPr="00FA5BF2">
              <w:rPr>
                <w:rFonts w:ascii="Times New Roman" w:hAnsi="Times New Roman" w:cs="宋体" w:hint="eastAsia"/>
                <w:kern w:val="0"/>
                <w:sz w:val="30"/>
                <w:szCs w:val="30"/>
              </w:rPr>
              <w:t>月</w:t>
            </w:r>
            <w:r w:rsidRPr="00FA5BF2">
              <w:rPr>
                <w:rFonts w:ascii="Times New Roman" w:hAnsi="Times New Roman"/>
                <w:kern w:val="0"/>
                <w:sz w:val="30"/>
                <w:szCs w:val="30"/>
              </w:rPr>
              <w:t xml:space="preserve">    </w:t>
            </w:r>
            <w:r w:rsidRPr="00FA5BF2">
              <w:rPr>
                <w:rFonts w:ascii="Times New Roman" w:hAnsi="Times New Roman" w:cs="宋体" w:hint="eastAsia"/>
                <w:kern w:val="0"/>
                <w:sz w:val="30"/>
                <w:szCs w:val="30"/>
              </w:rPr>
              <w:t>日</w:t>
            </w:r>
            <w:r w:rsidRPr="00FA5BF2">
              <w:rPr>
                <w:rFonts w:ascii="Times New Roman" w:hAnsi="Times New Roman"/>
                <w:kern w:val="0"/>
                <w:sz w:val="30"/>
                <w:szCs w:val="30"/>
              </w:rPr>
              <w:t xml:space="preserve">            </w:t>
            </w:r>
            <w:r w:rsidRPr="00FA5BF2">
              <w:rPr>
                <w:rFonts w:ascii="Times New Roman" w:hAnsi="Times New Roman" w:cs="宋体" w:hint="eastAsia"/>
                <w:kern w:val="0"/>
                <w:sz w:val="30"/>
                <w:szCs w:val="30"/>
              </w:rPr>
              <w:t>年</w:t>
            </w:r>
            <w:r w:rsidRPr="00FA5BF2">
              <w:rPr>
                <w:rFonts w:ascii="Times New Roman" w:hAnsi="Times New Roman"/>
                <w:kern w:val="0"/>
                <w:sz w:val="30"/>
                <w:szCs w:val="30"/>
              </w:rPr>
              <w:t xml:space="preserve">    </w:t>
            </w:r>
            <w:r w:rsidRPr="00FA5BF2">
              <w:rPr>
                <w:rFonts w:ascii="Times New Roman" w:hAnsi="Times New Roman" w:cs="宋体" w:hint="eastAsia"/>
                <w:kern w:val="0"/>
                <w:sz w:val="30"/>
                <w:szCs w:val="30"/>
              </w:rPr>
              <w:t>月</w:t>
            </w:r>
            <w:r w:rsidRPr="00FA5BF2">
              <w:rPr>
                <w:rFonts w:ascii="Times New Roman" w:hAnsi="Times New Roman"/>
                <w:kern w:val="0"/>
                <w:sz w:val="30"/>
                <w:szCs w:val="30"/>
              </w:rPr>
              <w:t xml:space="preserve">    </w:t>
            </w:r>
            <w:r w:rsidRPr="00FA5BF2">
              <w:rPr>
                <w:rFonts w:ascii="Times New Roman" w:hAnsi="Times New Roman" w:cs="宋体" w:hint="eastAsia"/>
                <w:kern w:val="0"/>
                <w:sz w:val="30"/>
                <w:szCs w:val="30"/>
              </w:rPr>
              <w:t>日</w:t>
            </w:r>
          </w:p>
        </w:tc>
      </w:tr>
    </w:tbl>
    <w:p w:rsidR="00220A50" w:rsidRPr="00FA5BF2" w:rsidRDefault="00220A50" w:rsidP="00517DBD">
      <w:pPr>
        <w:widowControl/>
        <w:spacing w:before="100" w:beforeAutospacing="1" w:after="100" w:afterAutospacing="1"/>
        <w:jc w:val="left"/>
        <w:rPr>
          <w:rFonts w:ascii="Times New Roman" w:hAnsi="Times New Roman"/>
          <w:b/>
          <w:bCs/>
          <w:sz w:val="32"/>
          <w:szCs w:val="24"/>
        </w:rPr>
        <w:sectPr w:rsidR="00220A50" w:rsidRPr="00FA5BF2">
          <w:pgSz w:w="12240" w:h="15840"/>
          <w:pgMar w:top="1440" w:right="1800" w:bottom="1440" w:left="1800" w:header="720" w:footer="720" w:gutter="0"/>
          <w:cols w:space="720"/>
        </w:sectPr>
      </w:pPr>
    </w:p>
    <w:p w:rsidR="00220A50" w:rsidRPr="00FC28CD" w:rsidRDefault="00220A50" w:rsidP="003139C7">
      <w:pPr>
        <w:widowControl/>
        <w:snapToGrid w:val="0"/>
        <w:spacing w:before="156" w:after="156"/>
        <w:jc w:val="center"/>
        <w:rPr>
          <w:rFonts w:ascii="Times New Roman" w:eastAsia="楷体_GB2312" w:hAnsi="Arial" w:cs="Arial"/>
          <w:b/>
          <w:kern w:val="0"/>
          <w:sz w:val="36"/>
        </w:rPr>
      </w:pPr>
      <w:r w:rsidRPr="00FC28CD">
        <w:rPr>
          <w:rFonts w:ascii="Times New Roman" w:eastAsia="楷体_GB2312" w:hAnsi="Arial" w:cs="Arial" w:hint="eastAsia"/>
          <w:b/>
          <w:kern w:val="0"/>
          <w:sz w:val="36"/>
        </w:rPr>
        <w:lastRenderedPageBreak/>
        <w:t>表</w:t>
      </w:r>
      <w:r w:rsidR="00D436B7">
        <w:rPr>
          <w:rFonts w:ascii="Times New Roman" w:eastAsia="楷体_GB2312" w:hAnsi="Arial" w:cs="Arial"/>
          <w:b/>
          <w:kern w:val="0"/>
          <w:sz w:val="36"/>
        </w:rPr>
        <w:t>5</w:t>
      </w:r>
      <w:r w:rsidR="003139C7">
        <w:rPr>
          <w:rFonts w:ascii="Times New Roman" w:eastAsia="楷体_GB2312" w:hAnsi="Arial" w:cs="Arial"/>
          <w:b/>
          <w:kern w:val="0"/>
          <w:sz w:val="36"/>
        </w:rPr>
        <w:t xml:space="preserve"> </w:t>
      </w:r>
      <w:r w:rsidR="00F5079C">
        <w:rPr>
          <w:rFonts w:ascii="Times New Roman" w:eastAsia="楷体_GB2312" w:hAnsi="Arial" w:cs="Arial" w:hint="eastAsia"/>
          <w:b/>
          <w:kern w:val="0"/>
          <w:sz w:val="36"/>
        </w:rPr>
        <w:t>专家</w:t>
      </w:r>
      <w:r w:rsidR="00735897">
        <w:rPr>
          <w:rFonts w:ascii="Times New Roman" w:eastAsia="楷体_GB2312" w:hAnsi="Arial" w:cs="Arial" w:hint="eastAsia"/>
          <w:b/>
          <w:kern w:val="0"/>
          <w:sz w:val="36"/>
        </w:rPr>
        <w:t>组</w:t>
      </w:r>
      <w:r w:rsidRPr="00FC28CD">
        <w:rPr>
          <w:rFonts w:ascii="Times New Roman" w:eastAsia="楷体_GB2312" w:hAnsi="Arial" w:cs="Arial" w:hint="eastAsia"/>
          <w:b/>
          <w:kern w:val="0"/>
          <w:sz w:val="36"/>
        </w:rPr>
        <w:t>意见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75"/>
      </w:tblGrid>
      <w:tr w:rsidR="00220A50" w:rsidRPr="00FA5BF2" w:rsidTr="009D32AA">
        <w:trPr>
          <w:trHeight w:val="11981"/>
        </w:trPr>
        <w:tc>
          <w:tcPr>
            <w:tcW w:w="5000" w:type="pct"/>
          </w:tcPr>
          <w:p w:rsidR="00220A50" w:rsidRPr="00FA5BF2" w:rsidRDefault="00220A50" w:rsidP="00517DBD">
            <w:pPr>
              <w:widowControl/>
              <w:spacing w:before="156" w:after="156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A5BF2">
              <w:rPr>
                <w:rFonts w:ascii="Times New Roman" w:hAnsi="Times New Roman"/>
                <w:kern w:val="0"/>
                <w:sz w:val="30"/>
                <w:szCs w:val="30"/>
              </w:rPr>
              <w:t> </w:t>
            </w:r>
          </w:p>
          <w:p w:rsidR="00220A50" w:rsidRPr="00FA5BF2" w:rsidRDefault="00220A50" w:rsidP="00517DBD">
            <w:pPr>
              <w:widowControl/>
              <w:spacing w:before="156" w:after="156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A5BF2">
              <w:rPr>
                <w:rFonts w:ascii="Times New Roman" w:hAnsi="Times New Roman"/>
                <w:kern w:val="0"/>
                <w:sz w:val="30"/>
                <w:szCs w:val="30"/>
              </w:rPr>
              <w:t> </w:t>
            </w:r>
          </w:p>
          <w:p w:rsidR="00220A50" w:rsidRPr="00FA5BF2" w:rsidRDefault="00220A50" w:rsidP="00517DBD">
            <w:pPr>
              <w:widowControl/>
              <w:spacing w:before="156" w:after="156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A5BF2">
              <w:rPr>
                <w:rFonts w:ascii="Times New Roman" w:hAnsi="Times New Roman"/>
                <w:kern w:val="0"/>
                <w:sz w:val="30"/>
                <w:szCs w:val="30"/>
              </w:rPr>
              <w:t> </w:t>
            </w:r>
          </w:p>
          <w:p w:rsidR="00220A50" w:rsidRPr="00FA5BF2" w:rsidRDefault="00220A50" w:rsidP="00517DBD">
            <w:pPr>
              <w:widowControl/>
              <w:spacing w:before="156" w:after="156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A5BF2">
              <w:rPr>
                <w:rFonts w:ascii="Times New Roman" w:hAnsi="Times New Roman"/>
                <w:kern w:val="0"/>
                <w:sz w:val="30"/>
                <w:szCs w:val="30"/>
              </w:rPr>
              <w:t> </w:t>
            </w:r>
          </w:p>
          <w:p w:rsidR="00220A50" w:rsidRPr="00FA5BF2" w:rsidRDefault="00220A50" w:rsidP="00517DBD">
            <w:pPr>
              <w:widowControl/>
              <w:spacing w:before="156" w:after="156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A5BF2">
              <w:rPr>
                <w:rFonts w:ascii="Times New Roman" w:hAnsi="Times New Roman"/>
                <w:kern w:val="0"/>
                <w:sz w:val="30"/>
                <w:szCs w:val="30"/>
              </w:rPr>
              <w:t> </w:t>
            </w:r>
          </w:p>
          <w:p w:rsidR="00220A50" w:rsidRPr="00FA5BF2" w:rsidRDefault="00220A50" w:rsidP="00FC28CD">
            <w:pPr>
              <w:widowControl/>
              <w:spacing w:before="156" w:after="156"/>
              <w:jc w:val="left"/>
              <w:rPr>
                <w:rFonts w:ascii="Times New Roman" w:eastAsia="黑体" w:hAnsi="宋体" w:cs="宋体"/>
                <w:kern w:val="0"/>
                <w:sz w:val="30"/>
                <w:szCs w:val="30"/>
              </w:rPr>
            </w:pPr>
            <w:r w:rsidRPr="00FA5BF2">
              <w:rPr>
                <w:rFonts w:ascii="Times New Roman" w:hAnsi="Times New Roman"/>
                <w:kern w:val="0"/>
                <w:sz w:val="30"/>
                <w:szCs w:val="30"/>
              </w:rPr>
              <w:t> </w:t>
            </w:r>
          </w:p>
          <w:p w:rsidR="00220A50" w:rsidRPr="00FA5BF2" w:rsidRDefault="00220A50" w:rsidP="00220A50">
            <w:pPr>
              <w:widowControl/>
              <w:spacing w:before="156" w:after="156"/>
              <w:ind w:firstLineChars="1289" w:firstLine="3867"/>
              <w:jc w:val="left"/>
              <w:rPr>
                <w:rFonts w:ascii="Times New Roman" w:eastAsia="黑体" w:hAnsi="宋体" w:cs="宋体"/>
                <w:kern w:val="0"/>
                <w:sz w:val="30"/>
                <w:szCs w:val="30"/>
              </w:rPr>
            </w:pPr>
          </w:p>
          <w:p w:rsidR="00220A50" w:rsidRPr="00FA5BF2" w:rsidRDefault="00220A50" w:rsidP="00220A50">
            <w:pPr>
              <w:widowControl/>
              <w:spacing w:before="156" w:after="156"/>
              <w:ind w:firstLineChars="1289" w:firstLine="3867"/>
              <w:jc w:val="left"/>
              <w:rPr>
                <w:rFonts w:ascii="Times New Roman" w:eastAsia="黑体" w:hAnsi="宋体" w:cs="宋体"/>
                <w:kern w:val="0"/>
                <w:sz w:val="30"/>
                <w:szCs w:val="30"/>
              </w:rPr>
            </w:pPr>
          </w:p>
          <w:p w:rsidR="00220A50" w:rsidRPr="00FA5BF2" w:rsidRDefault="00220A50" w:rsidP="00220A50">
            <w:pPr>
              <w:widowControl/>
              <w:spacing w:before="156" w:after="156"/>
              <w:ind w:firstLineChars="1289" w:firstLine="3867"/>
              <w:jc w:val="left"/>
              <w:rPr>
                <w:rFonts w:ascii="Times New Roman" w:eastAsia="黑体" w:hAnsi="宋体" w:cs="宋体"/>
                <w:kern w:val="0"/>
                <w:sz w:val="30"/>
                <w:szCs w:val="30"/>
              </w:rPr>
            </w:pPr>
          </w:p>
          <w:p w:rsidR="00220A50" w:rsidRDefault="00220A50" w:rsidP="00220A50">
            <w:pPr>
              <w:widowControl/>
              <w:spacing w:before="156" w:after="156"/>
              <w:ind w:firstLineChars="1289" w:firstLine="3867"/>
              <w:jc w:val="left"/>
              <w:rPr>
                <w:rFonts w:ascii="Times New Roman" w:eastAsia="黑体" w:hAnsi="宋体" w:cs="宋体"/>
                <w:kern w:val="0"/>
                <w:sz w:val="30"/>
                <w:szCs w:val="30"/>
              </w:rPr>
            </w:pPr>
          </w:p>
          <w:p w:rsidR="003139C7" w:rsidRDefault="003139C7" w:rsidP="00220A50">
            <w:pPr>
              <w:widowControl/>
              <w:spacing w:before="156" w:after="156"/>
              <w:ind w:firstLineChars="1289" w:firstLine="3867"/>
              <w:jc w:val="left"/>
              <w:rPr>
                <w:rFonts w:ascii="Times New Roman" w:eastAsia="黑体" w:hAnsi="宋体" w:cs="宋体"/>
                <w:kern w:val="0"/>
                <w:sz w:val="30"/>
                <w:szCs w:val="30"/>
              </w:rPr>
            </w:pPr>
          </w:p>
          <w:p w:rsidR="003139C7" w:rsidRDefault="003139C7" w:rsidP="00220A50">
            <w:pPr>
              <w:widowControl/>
              <w:spacing w:before="156" w:after="156"/>
              <w:ind w:firstLineChars="1289" w:firstLine="3867"/>
              <w:jc w:val="left"/>
              <w:rPr>
                <w:rFonts w:ascii="Times New Roman" w:eastAsia="黑体" w:hAnsi="宋体" w:cs="宋体"/>
                <w:kern w:val="0"/>
                <w:sz w:val="30"/>
                <w:szCs w:val="30"/>
              </w:rPr>
            </w:pPr>
          </w:p>
          <w:p w:rsidR="003139C7" w:rsidRPr="00FA5BF2" w:rsidRDefault="003139C7" w:rsidP="00220A50">
            <w:pPr>
              <w:widowControl/>
              <w:spacing w:before="156" w:after="156"/>
              <w:ind w:firstLineChars="1289" w:firstLine="3867"/>
              <w:jc w:val="left"/>
              <w:rPr>
                <w:rFonts w:ascii="Times New Roman" w:eastAsia="黑体" w:hAnsi="宋体" w:cs="宋体"/>
                <w:kern w:val="0"/>
                <w:sz w:val="30"/>
                <w:szCs w:val="30"/>
              </w:rPr>
            </w:pPr>
          </w:p>
          <w:p w:rsidR="00220A50" w:rsidRPr="00FA5BF2" w:rsidRDefault="00735897" w:rsidP="00220A50">
            <w:pPr>
              <w:widowControl/>
              <w:spacing w:before="156" w:after="156"/>
              <w:ind w:firstLineChars="1289" w:firstLine="3867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黑体" w:hAnsi="宋体" w:cs="宋体" w:hint="eastAsia"/>
                <w:kern w:val="0"/>
                <w:sz w:val="30"/>
                <w:szCs w:val="30"/>
              </w:rPr>
              <w:t>专家</w:t>
            </w:r>
            <w:r w:rsidR="00220A50" w:rsidRPr="00FA5BF2">
              <w:rPr>
                <w:rFonts w:ascii="Times New Roman" w:eastAsia="黑体" w:hAnsi="宋体" w:cs="宋体" w:hint="eastAsia"/>
                <w:kern w:val="0"/>
                <w:sz w:val="30"/>
                <w:szCs w:val="30"/>
              </w:rPr>
              <w:t>组组长：</w:t>
            </w:r>
            <w:r w:rsidR="00220A50" w:rsidRPr="00FA5BF2">
              <w:rPr>
                <w:rFonts w:ascii="Times New Roman" w:eastAsia="黑体" w:hAnsi="宋体" w:cs="宋体"/>
                <w:kern w:val="0"/>
                <w:sz w:val="30"/>
                <w:szCs w:val="30"/>
              </w:rPr>
              <w:t xml:space="preserve"> </w:t>
            </w:r>
            <w:r w:rsidR="00220A50" w:rsidRPr="00FA5BF2">
              <w:rPr>
                <w:rFonts w:ascii="Times New Roman" w:hAnsi="Times New Roman" w:cs="宋体" w:hint="eastAsia"/>
                <w:kern w:val="0"/>
                <w:sz w:val="30"/>
                <w:szCs w:val="30"/>
              </w:rPr>
              <w:t>（签字）</w:t>
            </w:r>
          </w:p>
          <w:p w:rsidR="00220A50" w:rsidRPr="00FA5BF2" w:rsidRDefault="00220A50" w:rsidP="00220A50">
            <w:pPr>
              <w:widowControl/>
              <w:spacing w:before="156" w:after="156"/>
              <w:ind w:firstLineChars="1495" w:firstLine="4485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A5BF2">
              <w:rPr>
                <w:rFonts w:ascii="Times New Roman" w:hAnsi="Times New Roman" w:cs="宋体" w:hint="eastAsia"/>
                <w:kern w:val="0"/>
                <w:sz w:val="30"/>
                <w:szCs w:val="30"/>
              </w:rPr>
              <w:t>年</w:t>
            </w:r>
            <w:r w:rsidRPr="00FA5BF2">
              <w:rPr>
                <w:rFonts w:ascii="Times New Roman" w:hAnsi="Times New Roman"/>
                <w:kern w:val="0"/>
                <w:sz w:val="30"/>
                <w:szCs w:val="30"/>
              </w:rPr>
              <w:t xml:space="preserve">    </w:t>
            </w:r>
            <w:r w:rsidRPr="00FA5BF2">
              <w:rPr>
                <w:rFonts w:ascii="Times New Roman" w:hAnsi="Times New Roman" w:cs="宋体" w:hint="eastAsia"/>
                <w:kern w:val="0"/>
                <w:sz w:val="30"/>
                <w:szCs w:val="30"/>
              </w:rPr>
              <w:t>月</w:t>
            </w:r>
            <w:r w:rsidRPr="00FA5BF2">
              <w:rPr>
                <w:rFonts w:ascii="Times New Roman" w:hAnsi="Times New Roman"/>
                <w:kern w:val="0"/>
                <w:sz w:val="30"/>
                <w:szCs w:val="30"/>
              </w:rPr>
              <w:t xml:space="preserve">    </w:t>
            </w:r>
            <w:r w:rsidRPr="00FA5BF2">
              <w:rPr>
                <w:rFonts w:ascii="Times New Roman" w:hAnsi="Times New Roman" w:cs="宋体" w:hint="eastAsia"/>
                <w:kern w:val="0"/>
                <w:sz w:val="30"/>
                <w:szCs w:val="30"/>
              </w:rPr>
              <w:t>日</w:t>
            </w:r>
          </w:p>
        </w:tc>
      </w:tr>
    </w:tbl>
    <w:p w:rsidR="00220A50" w:rsidRPr="00FA5BF2" w:rsidRDefault="00220A50" w:rsidP="00517DBD">
      <w:pPr>
        <w:widowControl/>
        <w:spacing w:before="100" w:beforeAutospacing="1" w:after="100" w:afterAutospacing="1"/>
        <w:jc w:val="left"/>
        <w:rPr>
          <w:rFonts w:ascii="Times New Roman" w:hAnsi="Times New Roman"/>
          <w:b/>
          <w:bCs/>
          <w:sz w:val="32"/>
          <w:szCs w:val="24"/>
        </w:rPr>
        <w:sectPr w:rsidR="00220A50" w:rsidRPr="00FA5BF2">
          <w:pgSz w:w="12240" w:h="15840"/>
          <w:pgMar w:top="1440" w:right="1800" w:bottom="1440" w:left="1800" w:header="720" w:footer="720" w:gutter="0"/>
          <w:cols w:space="720"/>
        </w:sectPr>
      </w:pPr>
    </w:p>
    <w:p w:rsidR="00220A50" w:rsidRPr="00FC28CD" w:rsidRDefault="00220A50" w:rsidP="003139C7">
      <w:pPr>
        <w:widowControl/>
        <w:snapToGrid w:val="0"/>
        <w:spacing w:before="156" w:after="156"/>
        <w:jc w:val="center"/>
        <w:rPr>
          <w:rFonts w:ascii="Times New Roman" w:eastAsia="楷体_GB2312" w:hAnsi="Arial" w:cs="Arial"/>
          <w:b/>
          <w:kern w:val="0"/>
          <w:sz w:val="36"/>
        </w:rPr>
      </w:pPr>
      <w:r w:rsidRPr="00FC28CD">
        <w:rPr>
          <w:rFonts w:ascii="Times New Roman" w:eastAsia="楷体_GB2312" w:hAnsi="Arial" w:cs="Arial" w:hint="eastAsia"/>
          <w:b/>
          <w:kern w:val="0"/>
          <w:sz w:val="36"/>
        </w:rPr>
        <w:lastRenderedPageBreak/>
        <w:t>表</w:t>
      </w:r>
      <w:r w:rsidR="00D436B7">
        <w:rPr>
          <w:rFonts w:ascii="Times New Roman" w:eastAsia="楷体_GB2312" w:hAnsi="Arial" w:cs="Arial"/>
          <w:b/>
          <w:kern w:val="0"/>
          <w:sz w:val="36"/>
        </w:rPr>
        <w:t>6</w:t>
      </w:r>
      <w:r w:rsidR="003139C7">
        <w:rPr>
          <w:rFonts w:ascii="Times New Roman" w:eastAsia="楷体_GB2312" w:hAnsi="Arial" w:cs="Arial"/>
          <w:b/>
          <w:kern w:val="0"/>
          <w:sz w:val="36"/>
        </w:rPr>
        <w:t xml:space="preserve">  </w:t>
      </w:r>
      <w:r w:rsidR="008C31F0" w:rsidRPr="00FC28CD">
        <w:rPr>
          <w:rFonts w:ascii="Times New Roman" w:eastAsia="楷体_GB2312" w:hAnsi="Arial" w:cs="Arial" w:hint="eastAsia"/>
          <w:b/>
          <w:kern w:val="0"/>
          <w:sz w:val="36"/>
        </w:rPr>
        <w:t>会长办公会</w:t>
      </w:r>
      <w:r w:rsidR="00EA4670">
        <w:rPr>
          <w:rFonts w:ascii="Times New Roman" w:eastAsia="楷体_GB2312" w:hAnsi="Arial" w:cs="Arial" w:hint="eastAsia"/>
          <w:b/>
          <w:kern w:val="0"/>
          <w:sz w:val="36"/>
        </w:rPr>
        <w:t>决定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92"/>
      </w:tblGrid>
      <w:tr w:rsidR="00220A50" w:rsidRPr="00FA5BF2" w:rsidTr="00434528">
        <w:trPr>
          <w:trHeight w:val="11850"/>
        </w:trPr>
        <w:tc>
          <w:tcPr>
            <w:tcW w:w="5000" w:type="pct"/>
          </w:tcPr>
          <w:p w:rsidR="00220A50" w:rsidRPr="00FA5BF2" w:rsidRDefault="00220A50" w:rsidP="00517DBD">
            <w:pPr>
              <w:widowControl/>
              <w:spacing w:before="156" w:after="156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A5BF2">
              <w:rPr>
                <w:rFonts w:ascii="Times New Roman" w:hAnsi="Times New Roman"/>
                <w:kern w:val="0"/>
                <w:sz w:val="30"/>
                <w:szCs w:val="30"/>
              </w:rPr>
              <w:t> </w:t>
            </w:r>
          </w:p>
          <w:p w:rsidR="00220A50" w:rsidRPr="00FA5BF2" w:rsidRDefault="00220A50" w:rsidP="00517DBD">
            <w:pPr>
              <w:widowControl/>
              <w:spacing w:before="156" w:after="156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A5BF2">
              <w:rPr>
                <w:rFonts w:ascii="Times New Roman" w:hAnsi="Times New Roman"/>
                <w:kern w:val="0"/>
                <w:sz w:val="30"/>
                <w:szCs w:val="30"/>
              </w:rPr>
              <w:t> </w:t>
            </w:r>
          </w:p>
          <w:p w:rsidR="00220A50" w:rsidRPr="00FA5BF2" w:rsidRDefault="00220A50" w:rsidP="00517DBD">
            <w:pPr>
              <w:widowControl/>
              <w:spacing w:before="156" w:after="156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A5BF2">
              <w:rPr>
                <w:rFonts w:ascii="Times New Roman" w:hAnsi="Times New Roman"/>
                <w:kern w:val="0"/>
                <w:sz w:val="30"/>
                <w:szCs w:val="30"/>
              </w:rPr>
              <w:t> </w:t>
            </w:r>
          </w:p>
          <w:p w:rsidR="00220A50" w:rsidRPr="00FA5BF2" w:rsidRDefault="00220A50" w:rsidP="00517DBD">
            <w:pPr>
              <w:widowControl/>
              <w:spacing w:before="156" w:after="156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A5BF2">
              <w:rPr>
                <w:rFonts w:ascii="Times New Roman" w:hAnsi="Times New Roman"/>
                <w:kern w:val="0"/>
                <w:sz w:val="30"/>
                <w:szCs w:val="30"/>
              </w:rPr>
              <w:t>  </w:t>
            </w:r>
          </w:p>
          <w:p w:rsidR="00220A50" w:rsidRPr="00FA5BF2" w:rsidRDefault="00220A50" w:rsidP="00517DBD">
            <w:pPr>
              <w:widowControl/>
              <w:spacing w:before="156" w:after="156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A5BF2">
              <w:rPr>
                <w:rFonts w:ascii="Times New Roman" w:hAnsi="Times New Roman"/>
                <w:kern w:val="0"/>
                <w:sz w:val="30"/>
                <w:szCs w:val="30"/>
              </w:rPr>
              <w:t> </w:t>
            </w:r>
          </w:p>
          <w:p w:rsidR="00FC28CD" w:rsidRDefault="00220A50" w:rsidP="00FC28CD">
            <w:pPr>
              <w:widowControl/>
              <w:spacing w:before="156" w:after="156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FA5BF2">
              <w:rPr>
                <w:rFonts w:ascii="Times New Roman" w:hAnsi="Times New Roman"/>
                <w:kern w:val="0"/>
                <w:sz w:val="30"/>
                <w:szCs w:val="30"/>
              </w:rPr>
              <w:t> </w:t>
            </w:r>
          </w:p>
          <w:p w:rsidR="003139C7" w:rsidRDefault="003139C7" w:rsidP="00FC28CD">
            <w:pPr>
              <w:widowControl/>
              <w:spacing w:before="156" w:after="156"/>
              <w:jc w:val="left"/>
              <w:rPr>
                <w:rFonts w:ascii="Times New Roman" w:hAnsi="Times New Roman"/>
                <w:kern w:val="0"/>
                <w:sz w:val="30"/>
                <w:szCs w:val="30"/>
              </w:rPr>
            </w:pPr>
          </w:p>
          <w:p w:rsidR="003139C7" w:rsidRPr="00FA5BF2" w:rsidRDefault="003139C7" w:rsidP="00FC28CD">
            <w:pPr>
              <w:widowControl/>
              <w:spacing w:before="156" w:after="156"/>
              <w:jc w:val="left"/>
              <w:rPr>
                <w:rFonts w:ascii="Times New Roman" w:eastAsia="黑体" w:hAnsi="宋体" w:cs="宋体"/>
                <w:kern w:val="0"/>
                <w:sz w:val="30"/>
                <w:szCs w:val="30"/>
              </w:rPr>
            </w:pPr>
          </w:p>
          <w:p w:rsidR="00BE11CB" w:rsidRPr="00FA5BF2" w:rsidRDefault="00BE11CB" w:rsidP="00BE11CB">
            <w:pPr>
              <w:widowControl/>
              <w:spacing w:before="156" w:after="156"/>
              <w:ind w:firstLineChars="1289" w:firstLine="3867"/>
              <w:jc w:val="left"/>
              <w:rPr>
                <w:rFonts w:ascii="Times New Roman" w:eastAsia="黑体" w:hAnsi="宋体" w:cs="宋体"/>
                <w:kern w:val="0"/>
                <w:sz w:val="30"/>
                <w:szCs w:val="30"/>
              </w:rPr>
            </w:pPr>
          </w:p>
          <w:p w:rsidR="00BE11CB" w:rsidRPr="00FA5BF2" w:rsidRDefault="009D63B3" w:rsidP="00BE11CB">
            <w:pPr>
              <w:widowControl/>
              <w:spacing w:before="156" w:after="156"/>
              <w:ind w:firstLineChars="1289" w:firstLine="3867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黑体" w:hAnsi="宋体" w:cs="宋体" w:hint="eastAsia"/>
                <w:kern w:val="0"/>
                <w:sz w:val="30"/>
                <w:szCs w:val="30"/>
              </w:rPr>
              <w:t>负责人</w:t>
            </w:r>
            <w:r w:rsidR="00BE11CB" w:rsidRPr="00FA5BF2">
              <w:rPr>
                <w:rFonts w:ascii="Times New Roman" w:eastAsia="黑体" w:hAnsi="宋体" w:cs="宋体" w:hint="eastAsia"/>
                <w:kern w:val="0"/>
                <w:sz w:val="30"/>
                <w:szCs w:val="30"/>
              </w:rPr>
              <w:t>：</w:t>
            </w:r>
            <w:r w:rsidR="00BE11CB" w:rsidRPr="00FA5BF2">
              <w:rPr>
                <w:rFonts w:ascii="Times New Roman" w:eastAsia="黑体" w:hAnsi="宋体" w:cs="宋体"/>
                <w:kern w:val="0"/>
                <w:sz w:val="30"/>
                <w:szCs w:val="30"/>
              </w:rPr>
              <w:t xml:space="preserve"> </w:t>
            </w:r>
            <w:r w:rsidR="00BE11CB" w:rsidRPr="00FA5BF2">
              <w:rPr>
                <w:rFonts w:ascii="Times New Roman" w:hAnsi="Times New Roman" w:cs="宋体" w:hint="eastAsia"/>
                <w:kern w:val="0"/>
                <w:sz w:val="30"/>
                <w:szCs w:val="30"/>
              </w:rPr>
              <w:t>（签字）</w:t>
            </w:r>
          </w:p>
          <w:p w:rsidR="00220A50" w:rsidRPr="00FA5BF2" w:rsidRDefault="00BE11CB" w:rsidP="00BE11CB">
            <w:pPr>
              <w:widowControl/>
              <w:spacing w:before="156" w:after="156"/>
              <w:ind w:firstLineChars="1289" w:firstLine="3867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A5BF2">
              <w:rPr>
                <w:rFonts w:ascii="Times New Roman" w:hAnsi="Times New Roman" w:cs="宋体" w:hint="eastAsia"/>
                <w:kern w:val="0"/>
                <w:sz w:val="30"/>
                <w:szCs w:val="30"/>
              </w:rPr>
              <w:t>年</w:t>
            </w:r>
            <w:r w:rsidRPr="00FA5BF2">
              <w:rPr>
                <w:rFonts w:ascii="Times New Roman" w:hAnsi="Times New Roman"/>
                <w:kern w:val="0"/>
                <w:sz w:val="30"/>
                <w:szCs w:val="30"/>
              </w:rPr>
              <w:t xml:space="preserve">    </w:t>
            </w:r>
            <w:r w:rsidRPr="00FA5BF2">
              <w:rPr>
                <w:rFonts w:ascii="Times New Roman" w:hAnsi="Times New Roman" w:cs="宋体" w:hint="eastAsia"/>
                <w:kern w:val="0"/>
                <w:sz w:val="30"/>
                <w:szCs w:val="30"/>
              </w:rPr>
              <w:t>月</w:t>
            </w:r>
            <w:r w:rsidRPr="00FA5BF2">
              <w:rPr>
                <w:rFonts w:ascii="Times New Roman" w:hAnsi="Times New Roman"/>
                <w:kern w:val="0"/>
                <w:sz w:val="30"/>
                <w:szCs w:val="30"/>
              </w:rPr>
              <w:t xml:space="preserve">    </w:t>
            </w:r>
            <w:r w:rsidRPr="00FA5BF2">
              <w:rPr>
                <w:rFonts w:ascii="Times New Roman" w:hAnsi="Times New Roman" w:cs="宋体" w:hint="eastAsia"/>
                <w:kern w:val="0"/>
                <w:sz w:val="30"/>
                <w:szCs w:val="30"/>
              </w:rPr>
              <w:t>日</w:t>
            </w:r>
          </w:p>
        </w:tc>
      </w:tr>
    </w:tbl>
    <w:p w:rsidR="00220A50" w:rsidRPr="00FA5BF2" w:rsidRDefault="00220A50" w:rsidP="00434528">
      <w:pPr>
        <w:widowControl/>
        <w:snapToGrid w:val="0"/>
        <w:spacing w:before="156" w:after="156"/>
        <w:jc w:val="left"/>
      </w:pPr>
    </w:p>
    <w:sectPr w:rsidR="00220A50" w:rsidRPr="00FA5BF2" w:rsidSect="00FC28CD">
      <w:pgSz w:w="12240" w:h="15840" w:code="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796" w:rsidRDefault="00572796" w:rsidP="00517DBD">
      <w:r>
        <w:separator/>
      </w:r>
    </w:p>
  </w:endnote>
  <w:endnote w:type="continuationSeparator" w:id="0">
    <w:p w:rsidR="00572796" w:rsidRDefault="00572796" w:rsidP="0051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魏碑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CAC" w:rsidRPr="007F37FC" w:rsidRDefault="00660CAC" w:rsidP="00AD338F">
    <w:pPr>
      <w:pStyle w:val="a5"/>
      <w:framePr w:wrap="around" w:vAnchor="text" w:hAnchor="margin" w:xAlign="center" w:y="1"/>
      <w:rPr>
        <w:rStyle w:val="ab"/>
        <w:rFonts w:ascii="Times New Roman" w:hAnsi="Times New Roman"/>
        <w:sz w:val="28"/>
        <w:szCs w:val="28"/>
      </w:rPr>
    </w:pPr>
    <w:r w:rsidRPr="007F37FC">
      <w:rPr>
        <w:rStyle w:val="ab"/>
        <w:rFonts w:ascii="Times New Roman" w:hAnsi="Times New Roman"/>
        <w:sz w:val="28"/>
        <w:szCs w:val="28"/>
      </w:rPr>
      <w:fldChar w:fldCharType="begin"/>
    </w:r>
    <w:r w:rsidRPr="007F37FC">
      <w:rPr>
        <w:rStyle w:val="ab"/>
        <w:rFonts w:ascii="Times New Roman" w:hAnsi="Times New Roman"/>
        <w:sz w:val="28"/>
        <w:szCs w:val="28"/>
      </w:rPr>
      <w:instrText xml:space="preserve">PAGE  </w:instrText>
    </w:r>
    <w:r w:rsidRPr="007F37FC">
      <w:rPr>
        <w:rStyle w:val="ab"/>
        <w:rFonts w:ascii="Times New Roman" w:hAnsi="Times New Roman"/>
        <w:sz w:val="28"/>
        <w:szCs w:val="28"/>
      </w:rPr>
      <w:fldChar w:fldCharType="separate"/>
    </w:r>
    <w:r w:rsidR="00BA4DC1">
      <w:rPr>
        <w:rStyle w:val="ab"/>
        <w:rFonts w:ascii="Times New Roman" w:hAnsi="Times New Roman"/>
        <w:noProof/>
        <w:sz w:val="28"/>
        <w:szCs w:val="28"/>
      </w:rPr>
      <w:t>5</w:t>
    </w:r>
    <w:r w:rsidRPr="007F37FC">
      <w:rPr>
        <w:rStyle w:val="ab"/>
        <w:rFonts w:ascii="Times New Roman" w:hAnsi="Times New Roman"/>
        <w:sz w:val="28"/>
        <w:szCs w:val="28"/>
      </w:rPr>
      <w:fldChar w:fldCharType="end"/>
    </w:r>
  </w:p>
  <w:p w:rsidR="00660CAC" w:rsidRDefault="00660CAC" w:rsidP="00AD338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796" w:rsidRDefault="00572796" w:rsidP="00517DBD">
      <w:r>
        <w:separator/>
      </w:r>
    </w:p>
  </w:footnote>
  <w:footnote w:type="continuationSeparator" w:id="0">
    <w:p w:rsidR="00572796" w:rsidRDefault="00572796" w:rsidP="00517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DBD"/>
    <w:rsid w:val="00003F6D"/>
    <w:rsid w:val="00013403"/>
    <w:rsid w:val="00013420"/>
    <w:rsid w:val="00015B8C"/>
    <w:rsid w:val="000160A6"/>
    <w:rsid w:val="00031CD8"/>
    <w:rsid w:val="00037403"/>
    <w:rsid w:val="0003747F"/>
    <w:rsid w:val="00043F9D"/>
    <w:rsid w:val="0004523F"/>
    <w:rsid w:val="00050BD9"/>
    <w:rsid w:val="000629E8"/>
    <w:rsid w:val="00065C77"/>
    <w:rsid w:val="0007260C"/>
    <w:rsid w:val="00076A07"/>
    <w:rsid w:val="00084AA6"/>
    <w:rsid w:val="00085818"/>
    <w:rsid w:val="00087CB7"/>
    <w:rsid w:val="0009037B"/>
    <w:rsid w:val="0009285F"/>
    <w:rsid w:val="00096548"/>
    <w:rsid w:val="000A634A"/>
    <w:rsid w:val="000A67D5"/>
    <w:rsid w:val="000B230C"/>
    <w:rsid w:val="000B4B09"/>
    <w:rsid w:val="000B767B"/>
    <w:rsid w:val="000C1389"/>
    <w:rsid w:val="000D3DA3"/>
    <w:rsid w:val="000E3455"/>
    <w:rsid w:val="000F488B"/>
    <w:rsid w:val="000F4A1E"/>
    <w:rsid w:val="000F51D2"/>
    <w:rsid w:val="0010641D"/>
    <w:rsid w:val="00114186"/>
    <w:rsid w:val="00114C80"/>
    <w:rsid w:val="00124FF1"/>
    <w:rsid w:val="00130C02"/>
    <w:rsid w:val="00134B63"/>
    <w:rsid w:val="00136446"/>
    <w:rsid w:val="00146864"/>
    <w:rsid w:val="001524AF"/>
    <w:rsid w:val="00152690"/>
    <w:rsid w:val="0015604F"/>
    <w:rsid w:val="001578AA"/>
    <w:rsid w:val="00175457"/>
    <w:rsid w:val="0018350B"/>
    <w:rsid w:val="001A0D5E"/>
    <w:rsid w:val="001A3E86"/>
    <w:rsid w:val="001B1B64"/>
    <w:rsid w:val="001B3704"/>
    <w:rsid w:val="001C1530"/>
    <w:rsid w:val="001C1782"/>
    <w:rsid w:val="001D325D"/>
    <w:rsid w:val="001D56E4"/>
    <w:rsid w:val="001D651F"/>
    <w:rsid w:val="001E1A33"/>
    <w:rsid w:val="001F2592"/>
    <w:rsid w:val="001F682D"/>
    <w:rsid w:val="001F7C8C"/>
    <w:rsid w:val="00210FB2"/>
    <w:rsid w:val="00220A50"/>
    <w:rsid w:val="00223997"/>
    <w:rsid w:val="00227D26"/>
    <w:rsid w:val="002331FE"/>
    <w:rsid w:val="00233785"/>
    <w:rsid w:val="0023392A"/>
    <w:rsid w:val="00233DCA"/>
    <w:rsid w:val="00247287"/>
    <w:rsid w:val="00251760"/>
    <w:rsid w:val="002625FC"/>
    <w:rsid w:val="0026672F"/>
    <w:rsid w:val="002707DA"/>
    <w:rsid w:val="00277DAD"/>
    <w:rsid w:val="00280C1E"/>
    <w:rsid w:val="00286B65"/>
    <w:rsid w:val="00297002"/>
    <w:rsid w:val="002A55B6"/>
    <w:rsid w:val="002A6725"/>
    <w:rsid w:val="002A6BDA"/>
    <w:rsid w:val="002B0ABE"/>
    <w:rsid w:val="002B0D7E"/>
    <w:rsid w:val="002C28B8"/>
    <w:rsid w:val="002C5B0C"/>
    <w:rsid w:val="002C75A4"/>
    <w:rsid w:val="002D5B6A"/>
    <w:rsid w:val="002D6755"/>
    <w:rsid w:val="002E00CC"/>
    <w:rsid w:val="002E7CA6"/>
    <w:rsid w:val="002F2DC1"/>
    <w:rsid w:val="002F3377"/>
    <w:rsid w:val="002F65AF"/>
    <w:rsid w:val="002F77CB"/>
    <w:rsid w:val="00305A63"/>
    <w:rsid w:val="003068FD"/>
    <w:rsid w:val="0031171A"/>
    <w:rsid w:val="003139C7"/>
    <w:rsid w:val="0031477D"/>
    <w:rsid w:val="003158F0"/>
    <w:rsid w:val="0031663D"/>
    <w:rsid w:val="003179F7"/>
    <w:rsid w:val="0032156F"/>
    <w:rsid w:val="00324195"/>
    <w:rsid w:val="00326425"/>
    <w:rsid w:val="00334412"/>
    <w:rsid w:val="003412A9"/>
    <w:rsid w:val="00342DF3"/>
    <w:rsid w:val="0034435F"/>
    <w:rsid w:val="0034690C"/>
    <w:rsid w:val="00346E2A"/>
    <w:rsid w:val="0035364D"/>
    <w:rsid w:val="00357BFC"/>
    <w:rsid w:val="003632E1"/>
    <w:rsid w:val="00363754"/>
    <w:rsid w:val="003650F4"/>
    <w:rsid w:val="003741D0"/>
    <w:rsid w:val="003768FE"/>
    <w:rsid w:val="00380091"/>
    <w:rsid w:val="00382074"/>
    <w:rsid w:val="00382D71"/>
    <w:rsid w:val="00384DDD"/>
    <w:rsid w:val="00390C10"/>
    <w:rsid w:val="003923F2"/>
    <w:rsid w:val="003930F5"/>
    <w:rsid w:val="003965DF"/>
    <w:rsid w:val="003A3975"/>
    <w:rsid w:val="003B40EF"/>
    <w:rsid w:val="003B77A1"/>
    <w:rsid w:val="003B7803"/>
    <w:rsid w:val="003B7CB7"/>
    <w:rsid w:val="003D6AE9"/>
    <w:rsid w:val="003E1A3A"/>
    <w:rsid w:val="003F0963"/>
    <w:rsid w:val="003F4A39"/>
    <w:rsid w:val="003F4F3D"/>
    <w:rsid w:val="003F6D3B"/>
    <w:rsid w:val="00400C05"/>
    <w:rsid w:val="00407C03"/>
    <w:rsid w:val="00412987"/>
    <w:rsid w:val="0041615E"/>
    <w:rsid w:val="00417035"/>
    <w:rsid w:val="004203C8"/>
    <w:rsid w:val="00422034"/>
    <w:rsid w:val="004300B8"/>
    <w:rsid w:val="00434528"/>
    <w:rsid w:val="0043570B"/>
    <w:rsid w:val="004369AA"/>
    <w:rsid w:val="00436FDA"/>
    <w:rsid w:val="004458B8"/>
    <w:rsid w:val="004470E9"/>
    <w:rsid w:val="0045058F"/>
    <w:rsid w:val="00453240"/>
    <w:rsid w:val="0045647C"/>
    <w:rsid w:val="00463741"/>
    <w:rsid w:val="00467B13"/>
    <w:rsid w:val="00467D70"/>
    <w:rsid w:val="00467E76"/>
    <w:rsid w:val="00472A9D"/>
    <w:rsid w:val="00477F5A"/>
    <w:rsid w:val="004822FE"/>
    <w:rsid w:val="00486C7D"/>
    <w:rsid w:val="0049160D"/>
    <w:rsid w:val="004A193D"/>
    <w:rsid w:val="004A33CE"/>
    <w:rsid w:val="004A6FD2"/>
    <w:rsid w:val="004B0F40"/>
    <w:rsid w:val="004B58CF"/>
    <w:rsid w:val="004B758F"/>
    <w:rsid w:val="004C046C"/>
    <w:rsid w:val="004C0697"/>
    <w:rsid w:val="004C5F7D"/>
    <w:rsid w:val="004D1069"/>
    <w:rsid w:val="004D1E5D"/>
    <w:rsid w:val="004D35AE"/>
    <w:rsid w:val="004D3721"/>
    <w:rsid w:val="004D49C1"/>
    <w:rsid w:val="004D59D8"/>
    <w:rsid w:val="004E2999"/>
    <w:rsid w:val="004E530C"/>
    <w:rsid w:val="004E69C9"/>
    <w:rsid w:val="004F1F1E"/>
    <w:rsid w:val="004F32BD"/>
    <w:rsid w:val="004F6373"/>
    <w:rsid w:val="004F640F"/>
    <w:rsid w:val="005105FC"/>
    <w:rsid w:val="00512B37"/>
    <w:rsid w:val="00515DF7"/>
    <w:rsid w:val="005160A9"/>
    <w:rsid w:val="00517DBD"/>
    <w:rsid w:val="005301B8"/>
    <w:rsid w:val="00534A85"/>
    <w:rsid w:val="00540428"/>
    <w:rsid w:val="005416C2"/>
    <w:rsid w:val="00544E9A"/>
    <w:rsid w:val="00546FA4"/>
    <w:rsid w:val="005507AF"/>
    <w:rsid w:val="00551EAE"/>
    <w:rsid w:val="00556CFA"/>
    <w:rsid w:val="005570AE"/>
    <w:rsid w:val="00563CF3"/>
    <w:rsid w:val="00566ED8"/>
    <w:rsid w:val="00572796"/>
    <w:rsid w:val="00586236"/>
    <w:rsid w:val="00586B4A"/>
    <w:rsid w:val="00596AF2"/>
    <w:rsid w:val="00597645"/>
    <w:rsid w:val="00597A2F"/>
    <w:rsid w:val="005A1FAE"/>
    <w:rsid w:val="005A2988"/>
    <w:rsid w:val="005A310A"/>
    <w:rsid w:val="005A4B20"/>
    <w:rsid w:val="005A5EC8"/>
    <w:rsid w:val="005A6269"/>
    <w:rsid w:val="005B0B85"/>
    <w:rsid w:val="005B1C0F"/>
    <w:rsid w:val="005C2000"/>
    <w:rsid w:val="005C3B4D"/>
    <w:rsid w:val="005C3FAC"/>
    <w:rsid w:val="005C5F87"/>
    <w:rsid w:val="005C7A2E"/>
    <w:rsid w:val="005D266A"/>
    <w:rsid w:val="005D484E"/>
    <w:rsid w:val="005E1BF6"/>
    <w:rsid w:val="005E5548"/>
    <w:rsid w:val="005E73A6"/>
    <w:rsid w:val="005F0F56"/>
    <w:rsid w:val="005F3563"/>
    <w:rsid w:val="006018F7"/>
    <w:rsid w:val="00607CC3"/>
    <w:rsid w:val="00614934"/>
    <w:rsid w:val="00614D77"/>
    <w:rsid w:val="006242F0"/>
    <w:rsid w:val="0063429C"/>
    <w:rsid w:val="00641F28"/>
    <w:rsid w:val="00644815"/>
    <w:rsid w:val="00647224"/>
    <w:rsid w:val="0065333C"/>
    <w:rsid w:val="00653B6C"/>
    <w:rsid w:val="00654F9D"/>
    <w:rsid w:val="00655FA8"/>
    <w:rsid w:val="00656337"/>
    <w:rsid w:val="00656A23"/>
    <w:rsid w:val="00657CD9"/>
    <w:rsid w:val="00660CAC"/>
    <w:rsid w:val="00665DE7"/>
    <w:rsid w:val="00671980"/>
    <w:rsid w:val="0067467D"/>
    <w:rsid w:val="00674CA2"/>
    <w:rsid w:val="00677CC9"/>
    <w:rsid w:val="00681A64"/>
    <w:rsid w:val="0068490B"/>
    <w:rsid w:val="00684B03"/>
    <w:rsid w:val="006A713C"/>
    <w:rsid w:val="006C023E"/>
    <w:rsid w:val="006C3120"/>
    <w:rsid w:val="006E06C2"/>
    <w:rsid w:val="006E3102"/>
    <w:rsid w:val="0070234C"/>
    <w:rsid w:val="007059A7"/>
    <w:rsid w:val="00712A1B"/>
    <w:rsid w:val="00712CB2"/>
    <w:rsid w:val="00714B03"/>
    <w:rsid w:val="007213BF"/>
    <w:rsid w:val="00721FF5"/>
    <w:rsid w:val="00723D39"/>
    <w:rsid w:val="007252DE"/>
    <w:rsid w:val="00726EBE"/>
    <w:rsid w:val="00733EA4"/>
    <w:rsid w:val="00735897"/>
    <w:rsid w:val="0073743A"/>
    <w:rsid w:val="00755438"/>
    <w:rsid w:val="007605B4"/>
    <w:rsid w:val="0076069C"/>
    <w:rsid w:val="00767B4C"/>
    <w:rsid w:val="00771039"/>
    <w:rsid w:val="0079738D"/>
    <w:rsid w:val="007A0EC6"/>
    <w:rsid w:val="007A3B20"/>
    <w:rsid w:val="007A70EC"/>
    <w:rsid w:val="007A7519"/>
    <w:rsid w:val="007C2F70"/>
    <w:rsid w:val="007C399A"/>
    <w:rsid w:val="007C74B6"/>
    <w:rsid w:val="007D12F8"/>
    <w:rsid w:val="007D396B"/>
    <w:rsid w:val="007E04B6"/>
    <w:rsid w:val="007E0970"/>
    <w:rsid w:val="007E0B4E"/>
    <w:rsid w:val="007E10A5"/>
    <w:rsid w:val="007E3FC6"/>
    <w:rsid w:val="007F2B00"/>
    <w:rsid w:val="007F358C"/>
    <w:rsid w:val="007F37FC"/>
    <w:rsid w:val="007F6079"/>
    <w:rsid w:val="007F766A"/>
    <w:rsid w:val="00800C71"/>
    <w:rsid w:val="00803A89"/>
    <w:rsid w:val="00805566"/>
    <w:rsid w:val="00805D8A"/>
    <w:rsid w:val="008069A8"/>
    <w:rsid w:val="00807ADC"/>
    <w:rsid w:val="00811E98"/>
    <w:rsid w:val="008132AD"/>
    <w:rsid w:val="00814466"/>
    <w:rsid w:val="0082376A"/>
    <w:rsid w:val="008247F7"/>
    <w:rsid w:val="0082541D"/>
    <w:rsid w:val="00826495"/>
    <w:rsid w:val="00827316"/>
    <w:rsid w:val="00827D55"/>
    <w:rsid w:val="00835202"/>
    <w:rsid w:val="008456B6"/>
    <w:rsid w:val="008510DB"/>
    <w:rsid w:val="00856F81"/>
    <w:rsid w:val="0086209E"/>
    <w:rsid w:val="008629A8"/>
    <w:rsid w:val="00875293"/>
    <w:rsid w:val="008771D5"/>
    <w:rsid w:val="008778EE"/>
    <w:rsid w:val="00882122"/>
    <w:rsid w:val="00883937"/>
    <w:rsid w:val="008A0445"/>
    <w:rsid w:val="008A4D01"/>
    <w:rsid w:val="008A4F87"/>
    <w:rsid w:val="008A6545"/>
    <w:rsid w:val="008B2809"/>
    <w:rsid w:val="008B2C57"/>
    <w:rsid w:val="008B5CDD"/>
    <w:rsid w:val="008C24DB"/>
    <w:rsid w:val="008C31F0"/>
    <w:rsid w:val="008C71EA"/>
    <w:rsid w:val="008D666E"/>
    <w:rsid w:val="008E36D4"/>
    <w:rsid w:val="008F3188"/>
    <w:rsid w:val="008F70D9"/>
    <w:rsid w:val="008F7689"/>
    <w:rsid w:val="008F7C9E"/>
    <w:rsid w:val="0090203D"/>
    <w:rsid w:val="00904821"/>
    <w:rsid w:val="0090615C"/>
    <w:rsid w:val="00912F7D"/>
    <w:rsid w:val="00914C72"/>
    <w:rsid w:val="0091501D"/>
    <w:rsid w:val="00915A6F"/>
    <w:rsid w:val="0092093E"/>
    <w:rsid w:val="00923415"/>
    <w:rsid w:val="0092605F"/>
    <w:rsid w:val="00940493"/>
    <w:rsid w:val="00945361"/>
    <w:rsid w:val="0095193F"/>
    <w:rsid w:val="009610BF"/>
    <w:rsid w:val="00964FF9"/>
    <w:rsid w:val="00965491"/>
    <w:rsid w:val="009731D1"/>
    <w:rsid w:val="00974FFE"/>
    <w:rsid w:val="00983DDD"/>
    <w:rsid w:val="00990061"/>
    <w:rsid w:val="00990666"/>
    <w:rsid w:val="009A1039"/>
    <w:rsid w:val="009B0536"/>
    <w:rsid w:val="009B097A"/>
    <w:rsid w:val="009B2373"/>
    <w:rsid w:val="009B351A"/>
    <w:rsid w:val="009B411C"/>
    <w:rsid w:val="009B44A5"/>
    <w:rsid w:val="009C1694"/>
    <w:rsid w:val="009C340B"/>
    <w:rsid w:val="009C4CD5"/>
    <w:rsid w:val="009D03B8"/>
    <w:rsid w:val="009D32AA"/>
    <w:rsid w:val="009D63B3"/>
    <w:rsid w:val="009E0615"/>
    <w:rsid w:val="009F0A94"/>
    <w:rsid w:val="00A12EED"/>
    <w:rsid w:val="00A13E14"/>
    <w:rsid w:val="00A27D49"/>
    <w:rsid w:val="00A33D48"/>
    <w:rsid w:val="00A3418E"/>
    <w:rsid w:val="00A3420B"/>
    <w:rsid w:val="00A35768"/>
    <w:rsid w:val="00A35B15"/>
    <w:rsid w:val="00A421A9"/>
    <w:rsid w:val="00A42896"/>
    <w:rsid w:val="00A430CA"/>
    <w:rsid w:val="00A43608"/>
    <w:rsid w:val="00A44B30"/>
    <w:rsid w:val="00A45911"/>
    <w:rsid w:val="00A55D64"/>
    <w:rsid w:val="00A56374"/>
    <w:rsid w:val="00A564BD"/>
    <w:rsid w:val="00A671B6"/>
    <w:rsid w:val="00A71E97"/>
    <w:rsid w:val="00A72732"/>
    <w:rsid w:val="00A7315C"/>
    <w:rsid w:val="00A919F5"/>
    <w:rsid w:val="00A94414"/>
    <w:rsid w:val="00A9725A"/>
    <w:rsid w:val="00A97DEE"/>
    <w:rsid w:val="00AB06A3"/>
    <w:rsid w:val="00AB10D5"/>
    <w:rsid w:val="00AB14EF"/>
    <w:rsid w:val="00AB2D1F"/>
    <w:rsid w:val="00AC0249"/>
    <w:rsid w:val="00AC7DF6"/>
    <w:rsid w:val="00AD338F"/>
    <w:rsid w:val="00AD622A"/>
    <w:rsid w:val="00AE7F4C"/>
    <w:rsid w:val="00AF305D"/>
    <w:rsid w:val="00AF43C3"/>
    <w:rsid w:val="00AF491C"/>
    <w:rsid w:val="00AF7EBD"/>
    <w:rsid w:val="00B02335"/>
    <w:rsid w:val="00B106C7"/>
    <w:rsid w:val="00B12605"/>
    <w:rsid w:val="00B13508"/>
    <w:rsid w:val="00B15095"/>
    <w:rsid w:val="00B17171"/>
    <w:rsid w:val="00B275AB"/>
    <w:rsid w:val="00B278D5"/>
    <w:rsid w:val="00B41713"/>
    <w:rsid w:val="00B41B03"/>
    <w:rsid w:val="00B448A5"/>
    <w:rsid w:val="00B553ED"/>
    <w:rsid w:val="00B55A27"/>
    <w:rsid w:val="00B57C83"/>
    <w:rsid w:val="00B663B1"/>
    <w:rsid w:val="00B7207F"/>
    <w:rsid w:val="00B721CD"/>
    <w:rsid w:val="00B7399E"/>
    <w:rsid w:val="00B7776B"/>
    <w:rsid w:val="00B87964"/>
    <w:rsid w:val="00B90AA6"/>
    <w:rsid w:val="00B93045"/>
    <w:rsid w:val="00B94B51"/>
    <w:rsid w:val="00B97944"/>
    <w:rsid w:val="00BA13EC"/>
    <w:rsid w:val="00BA25BD"/>
    <w:rsid w:val="00BA4DC1"/>
    <w:rsid w:val="00BA5FF2"/>
    <w:rsid w:val="00BB0178"/>
    <w:rsid w:val="00BB1EE8"/>
    <w:rsid w:val="00BB24A7"/>
    <w:rsid w:val="00BB330D"/>
    <w:rsid w:val="00BB7808"/>
    <w:rsid w:val="00BD0525"/>
    <w:rsid w:val="00BD3C46"/>
    <w:rsid w:val="00BD60A9"/>
    <w:rsid w:val="00BD6192"/>
    <w:rsid w:val="00BE11CB"/>
    <w:rsid w:val="00BE3E2A"/>
    <w:rsid w:val="00BE73F3"/>
    <w:rsid w:val="00BF3210"/>
    <w:rsid w:val="00C01AE2"/>
    <w:rsid w:val="00C101A3"/>
    <w:rsid w:val="00C110EE"/>
    <w:rsid w:val="00C129F0"/>
    <w:rsid w:val="00C157D7"/>
    <w:rsid w:val="00C1700C"/>
    <w:rsid w:val="00C21B40"/>
    <w:rsid w:val="00C303EC"/>
    <w:rsid w:val="00C3651A"/>
    <w:rsid w:val="00C40A15"/>
    <w:rsid w:val="00C416D0"/>
    <w:rsid w:val="00C43D72"/>
    <w:rsid w:val="00C57507"/>
    <w:rsid w:val="00C6216E"/>
    <w:rsid w:val="00C85116"/>
    <w:rsid w:val="00C90037"/>
    <w:rsid w:val="00CA08D9"/>
    <w:rsid w:val="00CA58A6"/>
    <w:rsid w:val="00CA6BA5"/>
    <w:rsid w:val="00CB2A7D"/>
    <w:rsid w:val="00CC2248"/>
    <w:rsid w:val="00CC2BB2"/>
    <w:rsid w:val="00CC7161"/>
    <w:rsid w:val="00CD1C84"/>
    <w:rsid w:val="00CD6A18"/>
    <w:rsid w:val="00CD7C3A"/>
    <w:rsid w:val="00CE10D5"/>
    <w:rsid w:val="00CE2E84"/>
    <w:rsid w:val="00CE4542"/>
    <w:rsid w:val="00D01B37"/>
    <w:rsid w:val="00D05073"/>
    <w:rsid w:val="00D109E3"/>
    <w:rsid w:val="00D119BF"/>
    <w:rsid w:val="00D11BFA"/>
    <w:rsid w:val="00D229C0"/>
    <w:rsid w:val="00D26492"/>
    <w:rsid w:val="00D41A43"/>
    <w:rsid w:val="00D436B7"/>
    <w:rsid w:val="00D43764"/>
    <w:rsid w:val="00D43E3C"/>
    <w:rsid w:val="00D43F6F"/>
    <w:rsid w:val="00D54286"/>
    <w:rsid w:val="00D554B2"/>
    <w:rsid w:val="00D6520F"/>
    <w:rsid w:val="00D67CD1"/>
    <w:rsid w:val="00D73CEA"/>
    <w:rsid w:val="00D74ED0"/>
    <w:rsid w:val="00D7504C"/>
    <w:rsid w:val="00D834DE"/>
    <w:rsid w:val="00D91E02"/>
    <w:rsid w:val="00D94799"/>
    <w:rsid w:val="00D94987"/>
    <w:rsid w:val="00D95BF1"/>
    <w:rsid w:val="00DA04B4"/>
    <w:rsid w:val="00DB0893"/>
    <w:rsid w:val="00DB1ED2"/>
    <w:rsid w:val="00DB24C6"/>
    <w:rsid w:val="00DB61D2"/>
    <w:rsid w:val="00DC5833"/>
    <w:rsid w:val="00DD4531"/>
    <w:rsid w:val="00DD5631"/>
    <w:rsid w:val="00DD63E1"/>
    <w:rsid w:val="00DE1F50"/>
    <w:rsid w:val="00DE2662"/>
    <w:rsid w:val="00DE2C1C"/>
    <w:rsid w:val="00DE575C"/>
    <w:rsid w:val="00E027C2"/>
    <w:rsid w:val="00E0667B"/>
    <w:rsid w:val="00E07615"/>
    <w:rsid w:val="00E22E7F"/>
    <w:rsid w:val="00E37F71"/>
    <w:rsid w:val="00E47FA1"/>
    <w:rsid w:val="00E5159A"/>
    <w:rsid w:val="00E51E06"/>
    <w:rsid w:val="00E52A8B"/>
    <w:rsid w:val="00E56750"/>
    <w:rsid w:val="00E57C13"/>
    <w:rsid w:val="00E63AA8"/>
    <w:rsid w:val="00E678EC"/>
    <w:rsid w:val="00E70852"/>
    <w:rsid w:val="00E72B0F"/>
    <w:rsid w:val="00E779F7"/>
    <w:rsid w:val="00E83605"/>
    <w:rsid w:val="00E8712B"/>
    <w:rsid w:val="00E91CC0"/>
    <w:rsid w:val="00E94B92"/>
    <w:rsid w:val="00E966A2"/>
    <w:rsid w:val="00E9736C"/>
    <w:rsid w:val="00EA28C4"/>
    <w:rsid w:val="00EA3E4B"/>
    <w:rsid w:val="00EA4670"/>
    <w:rsid w:val="00EB4BEC"/>
    <w:rsid w:val="00EC050C"/>
    <w:rsid w:val="00EC13B5"/>
    <w:rsid w:val="00EC6DAC"/>
    <w:rsid w:val="00ED2213"/>
    <w:rsid w:val="00ED6510"/>
    <w:rsid w:val="00F03417"/>
    <w:rsid w:val="00F04672"/>
    <w:rsid w:val="00F101D6"/>
    <w:rsid w:val="00F11A86"/>
    <w:rsid w:val="00F11D76"/>
    <w:rsid w:val="00F11FB0"/>
    <w:rsid w:val="00F12D8F"/>
    <w:rsid w:val="00F16314"/>
    <w:rsid w:val="00F167A5"/>
    <w:rsid w:val="00F22910"/>
    <w:rsid w:val="00F26901"/>
    <w:rsid w:val="00F31543"/>
    <w:rsid w:val="00F32E3E"/>
    <w:rsid w:val="00F3382F"/>
    <w:rsid w:val="00F37260"/>
    <w:rsid w:val="00F37FF9"/>
    <w:rsid w:val="00F42337"/>
    <w:rsid w:val="00F43CF4"/>
    <w:rsid w:val="00F44F1C"/>
    <w:rsid w:val="00F5079C"/>
    <w:rsid w:val="00F530C6"/>
    <w:rsid w:val="00F5586E"/>
    <w:rsid w:val="00F5627A"/>
    <w:rsid w:val="00F7071B"/>
    <w:rsid w:val="00F7144A"/>
    <w:rsid w:val="00F77838"/>
    <w:rsid w:val="00F8055E"/>
    <w:rsid w:val="00F858A3"/>
    <w:rsid w:val="00F85CE0"/>
    <w:rsid w:val="00F868CE"/>
    <w:rsid w:val="00F9263D"/>
    <w:rsid w:val="00F93A20"/>
    <w:rsid w:val="00F963B4"/>
    <w:rsid w:val="00FA5BF2"/>
    <w:rsid w:val="00FB02CB"/>
    <w:rsid w:val="00FB14DC"/>
    <w:rsid w:val="00FB33D0"/>
    <w:rsid w:val="00FC28CD"/>
    <w:rsid w:val="00FD064E"/>
    <w:rsid w:val="00FD4564"/>
    <w:rsid w:val="00FD54F4"/>
    <w:rsid w:val="00FD796C"/>
    <w:rsid w:val="00FE2038"/>
    <w:rsid w:val="00FE4B9D"/>
    <w:rsid w:val="00FF0F43"/>
    <w:rsid w:val="00FF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A948B5"/>
  <w15:docId w15:val="{58C9E1E1-648E-4EFE-8CBC-F72C35FE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B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9"/>
    <w:qFormat/>
    <w:rsid w:val="00517DB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517DB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17DB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17DBD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17DBD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0"/>
    <w:uiPriority w:val="99"/>
    <w:qFormat/>
    <w:rsid w:val="00517DBD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517DB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link w:val="2"/>
    <w:uiPriority w:val="99"/>
    <w:locked/>
    <w:rsid w:val="00517DB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link w:val="3"/>
    <w:uiPriority w:val="99"/>
    <w:locked/>
    <w:rsid w:val="00517DBD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link w:val="4"/>
    <w:uiPriority w:val="99"/>
    <w:locked/>
    <w:rsid w:val="00517DBD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0">
    <w:name w:val="标题 5 字符"/>
    <w:link w:val="5"/>
    <w:uiPriority w:val="99"/>
    <w:locked/>
    <w:rsid w:val="00517DBD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0">
    <w:name w:val="标题 6 字符"/>
    <w:link w:val="6"/>
    <w:uiPriority w:val="99"/>
    <w:locked/>
    <w:rsid w:val="00517DBD"/>
    <w:rPr>
      <w:rFonts w:ascii="宋体" w:eastAsia="宋体" w:hAnsi="宋体" w:cs="宋体"/>
      <w:b/>
      <w:bCs/>
      <w:kern w:val="0"/>
      <w:sz w:val="15"/>
      <w:szCs w:val="15"/>
    </w:rPr>
  </w:style>
  <w:style w:type="paragraph" w:styleId="a3">
    <w:name w:val="header"/>
    <w:basedOn w:val="a"/>
    <w:link w:val="a4"/>
    <w:uiPriority w:val="99"/>
    <w:semiHidden/>
    <w:rsid w:val="00517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517DBD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517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517DBD"/>
    <w:rPr>
      <w:rFonts w:cs="Times New Roman"/>
      <w:sz w:val="18"/>
      <w:szCs w:val="18"/>
    </w:rPr>
  </w:style>
  <w:style w:type="paragraph" w:styleId="HTML">
    <w:name w:val="HTML Address"/>
    <w:basedOn w:val="a"/>
    <w:link w:val="HTML0"/>
    <w:uiPriority w:val="99"/>
    <w:semiHidden/>
    <w:rsid w:val="00517DBD"/>
    <w:pPr>
      <w:widowControl/>
      <w:jc w:val="left"/>
    </w:pPr>
    <w:rPr>
      <w:rFonts w:ascii="宋体" w:hAnsi="宋体" w:cs="宋体"/>
      <w:i/>
      <w:iCs/>
      <w:kern w:val="0"/>
      <w:sz w:val="24"/>
      <w:szCs w:val="24"/>
    </w:rPr>
  </w:style>
  <w:style w:type="character" w:customStyle="1" w:styleId="HTML0">
    <w:name w:val="HTML 地址 字符"/>
    <w:link w:val="HTML"/>
    <w:uiPriority w:val="99"/>
    <w:semiHidden/>
    <w:locked/>
    <w:rsid w:val="00517DBD"/>
    <w:rPr>
      <w:rFonts w:ascii="宋体" w:eastAsia="宋体" w:hAnsi="宋体" w:cs="宋体"/>
      <w:i/>
      <w:iCs/>
      <w:kern w:val="0"/>
      <w:sz w:val="24"/>
      <w:szCs w:val="24"/>
    </w:rPr>
  </w:style>
  <w:style w:type="paragraph" w:styleId="HTML1">
    <w:name w:val="HTML Preformatted"/>
    <w:basedOn w:val="a"/>
    <w:link w:val="HTML2"/>
    <w:uiPriority w:val="99"/>
    <w:semiHidden/>
    <w:rsid w:val="00517D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2">
    <w:name w:val="HTML 预设格式 字符"/>
    <w:link w:val="HTML1"/>
    <w:uiPriority w:val="99"/>
    <w:semiHidden/>
    <w:locked/>
    <w:rsid w:val="00517DBD"/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rsid w:val="00517D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ld">
    <w:name w:val="bold"/>
    <w:basedOn w:val="a"/>
    <w:uiPriority w:val="99"/>
    <w:rsid w:val="00517DBD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1">
    <w:name w:val="标题1"/>
    <w:basedOn w:val="a"/>
    <w:uiPriority w:val="99"/>
    <w:rsid w:val="00517DBD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CC3300"/>
      <w:kern w:val="0"/>
      <w:sz w:val="27"/>
      <w:szCs w:val="27"/>
    </w:rPr>
  </w:style>
  <w:style w:type="paragraph" w:customStyle="1" w:styleId="code">
    <w:name w:val="code"/>
    <w:basedOn w:val="a"/>
    <w:uiPriority w:val="99"/>
    <w:rsid w:val="00517DBD"/>
    <w:pPr>
      <w:widowControl/>
      <w:pBdr>
        <w:top w:val="single" w:sz="6" w:space="0" w:color="8B4513"/>
        <w:left w:val="single" w:sz="6" w:space="4" w:color="8B4513"/>
        <w:bottom w:val="single" w:sz="6" w:space="0" w:color="8B4513"/>
        <w:right w:val="single" w:sz="6" w:space="4" w:color="8B4513"/>
      </w:pBdr>
      <w:shd w:val="clear" w:color="auto" w:fill="FF9933"/>
      <w:spacing w:before="100" w:beforeAutospacing="1" w:after="100" w:afterAutospacing="1"/>
      <w:jc w:val="left"/>
    </w:pPr>
    <w:rPr>
      <w:rFonts w:ascii="Courier New" w:hAnsi="Courier New" w:cs="Courier New"/>
      <w:color w:val="000066"/>
      <w:kern w:val="0"/>
      <w:sz w:val="24"/>
      <w:szCs w:val="24"/>
    </w:rPr>
  </w:style>
  <w:style w:type="paragraph" w:customStyle="1" w:styleId="fckflash">
    <w:name w:val="fck__flash"/>
    <w:basedOn w:val="a"/>
    <w:uiPriority w:val="99"/>
    <w:rsid w:val="00517DBD"/>
    <w:pPr>
      <w:widowControl/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ckanchor">
    <w:name w:val="fck__anchor"/>
    <w:basedOn w:val="a"/>
    <w:uiPriority w:val="99"/>
    <w:rsid w:val="00517DBD"/>
    <w:pPr>
      <w:widowControl/>
      <w:pBdr>
        <w:top w:val="dotted" w:sz="6" w:space="0" w:color="0000FF"/>
        <w:left w:val="dotted" w:sz="6" w:space="0" w:color="0000FF"/>
        <w:bottom w:val="dotted" w:sz="6" w:space="0" w:color="0000FF"/>
        <w:right w:val="dotted" w:sz="6" w:space="0" w:color="0000FF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fckanchorc">
    <w:name w:val="fck__anchorc"/>
    <w:basedOn w:val="a"/>
    <w:uiPriority w:val="99"/>
    <w:rsid w:val="00517DBD"/>
    <w:pPr>
      <w:widowControl/>
      <w:pBdr>
        <w:top w:val="dotted" w:sz="6" w:space="0" w:color="0000FF"/>
        <w:left w:val="dotted" w:sz="6" w:space="14" w:color="0000FF"/>
        <w:bottom w:val="dotted" w:sz="6" w:space="0" w:color="0000FF"/>
        <w:right w:val="dotted" w:sz="6" w:space="0" w:color="0000FF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ckpagebreak">
    <w:name w:val="fck__pagebreak"/>
    <w:basedOn w:val="a"/>
    <w:uiPriority w:val="99"/>
    <w:rsid w:val="00517DBD"/>
    <w:pPr>
      <w:widowControl/>
      <w:pBdr>
        <w:top w:val="dotted" w:sz="6" w:space="0" w:color="999999"/>
        <w:bottom w:val="dotted" w:sz="6" w:space="0" w:color="999999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ckinputhidden">
    <w:name w:val="fck__inputhidden"/>
    <w:basedOn w:val="a"/>
    <w:uiPriority w:val="99"/>
    <w:rsid w:val="00517DBD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fckmedia">
    <w:name w:val="fck__media"/>
    <w:basedOn w:val="a"/>
    <w:uiPriority w:val="99"/>
    <w:rsid w:val="00517DBD"/>
    <w:pPr>
      <w:widowControl/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uiPriority w:val="99"/>
    <w:semiHidden/>
    <w:rsid w:val="00517DBD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rsid w:val="00517DBD"/>
    <w:rPr>
      <w:rFonts w:cs="Times New Roman"/>
      <w:color w:val="800080"/>
      <w:u w:val="single"/>
    </w:rPr>
  </w:style>
  <w:style w:type="paragraph" w:styleId="21">
    <w:name w:val="toc 2"/>
    <w:basedOn w:val="a"/>
    <w:autoRedefine/>
    <w:uiPriority w:val="99"/>
    <w:semiHidden/>
    <w:rsid w:val="00517D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uiPriority w:val="99"/>
    <w:qFormat/>
    <w:rsid w:val="00517DBD"/>
    <w:rPr>
      <w:rFonts w:cs="Times New Roman"/>
      <w:b/>
      <w:bCs/>
    </w:rPr>
  </w:style>
  <w:style w:type="character" w:customStyle="1" w:styleId="ask-title2">
    <w:name w:val="ask-title2"/>
    <w:uiPriority w:val="99"/>
    <w:rsid w:val="004D59D8"/>
    <w:rPr>
      <w:rFonts w:cs="Times New Roman"/>
    </w:rPr>
  </w:style>
  <w:style w:type="character" w:styleId="ab">
    <w:name w:val="page number"/>
    <w:uiPriority w:val="99"/>
    <w:rsid w:val="00AD338F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AD338F"/>
    <w:rPr>
      <w:sz w:val="18"/>
      <w:szCs w:val="18"/>
    </w:rPr>
  </w:style>
  <w:style w:type="character" w:customStyle="1" w:styleId="ad">
    <w:name w:val="批注框文本 字符"/>
    <w:link w:val="ac"/>
    <w:uiPriority w:val="99"/>
    <w:semiHidden/>
    <w:locked/>
    <w:rsid w:val="009B411C"/>
    <w:rPr>
      <w:rFonts w:cs="Times New Roman"/>
      <w:sz w:val="2"/>
    </w:rPr>
  </w:style>
  <w:style w:type="table" w:styleId="ae">
    <w:name w:val="Table Grid"/>
    <w:basedOn w:val="a1"/>
    <w:locked/>
    <w:rsid w:val="00A5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4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6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8</Pages>
  <Words>211</Words>
  <Characters>1205</Characters>
  <Application>Microsoft Office Word</Application>
  <DocSecurity>0</DocSecurity>
  <Lines>10</Lines>
  <Paragraphs>2</Paragraphs>
  <ScaleCrop>false</ScaleCrop>
  <Company>fulong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中国工业大奖</dc:title>
  <dc:subject/>
  <dc:creator>大奖</dc:creator>
  <cp:keywords/>
  <dc:description/>
  <cp:lastModifiedBy>董威</cp:lastModifiedBy>
  <cp:revision>564</cp:revision>
  <cp:lastPrinted>2017-04-19T12:03:00Z</cp:lastPrinted>
  <dcterms:created xsi:type="dcterms:W3CDTF">2015-04-16T11:26:00Z</dcterms:created>
  <dcterms:modified xsi:type="dcterms:W3CDTF">2022-06-08T02:06:00Z</dcterms:modified>
</cp:coreProperties>
</file>